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A3" w:rsidRDefault="00004DA3" w:rsidP="00862A63">
      <w:pPr>
        <w:pStyle w:val="Level1Heading"/>
        <w:numPr>
          <w:ilvl w:val="0"/>
          <w:numId w:val="0"/>
        </w:numPr>
        <w:ind w:left="709" w:hanging="709"/>
      </w:pPr>
      <w:r w:rsidRPr="00862A63">
        <w:t>Website Privacy Policy</w:t>
      </w:r>
    </w:p>
    <w:p w:rsidR="00862A63" w:rsidRDefault="009D1D70" w:rsidP="00862A63">
      <w:pPr>
        <w:pStyle w:val="Level1Heading"/>
      </w:pPr>
      <w:bookmarkStart w:id="0" w:name="_Toc520277431"/>
      <w:bookmarkStart w:id="1" w:name="_Ref520276859"/>
      <w:r>
        <w:t>My</w:t>
      </w:r>
      <w:r w:rsidR="00862A63">
        <w:t xml:space="preserve"> APPROACH</w:t>
      </w:r>
      <w:bookmarkEnd w:id="0"/>
      <w:bookmarkEnd w:id="1"/>
    </w:p>
    <w:p w:rsidR="00862A63" w:rsidRDefault="00862A63" w:rsidP="00862A63">
      <w:pPr>
        <w:pStyle w:val="Level2Number"/>
      </w:pPr>
      <w:bookmarkStart w:id="2" w:name="_Ref520276860"/>
      <w:r>
        <w:t>This Privacy Pol</w:t>
      </w:r>
      <w:r w:rsidR="00204878">
        <w:t>icy (the Policy) sets out how I</w:t>
      </w:r>
      <w:r>
        <w:t xml:space="preserve">, </w:t>
      </w:r>
      <w:r w:rsidR="00204878">
        <w:t>David Draper Fitness,</w:t>
      </w:r>
      <w:r>
        <w:t xml:space="preserve"> (further referred to as </w:t>
      </w:r>
      <w:r w:rsidR="000420F3">
        <w:t>“</w:t>
      </w:r>
      <w:r w:rsidR="00204878">
        <w:t>David Draper Fitness</w:t>
      </w:r>
      <w:r w:rsidR="000420F3">
        <w:t>”</w:t>
      </w:r>
      <w:r w:rsidR="00204878">
        <w:t>, “my” or “I</w:t>
      </w:r>
      <w:r>
        <w:t>”)</w:t>
      </w:r>
      <w:r w:rsidR="000420F3">
        <w:t>,</w:t>
      </w:r>
      <w:r>
        <w:t xml:space="preserve"> </w:t>
      </w:r>
      <w:r w:rsidR="009D1D70">
        <w:t>process the personal data of my</w:t>
      </w:r>
      <w:r>
        <w:t xml:space="preserve"> website visitors and customers in the European Union (User).  </w:t>
      </w:r>
      <w:bookmarkEnd w:id="2"/>
    </w:p>
    <w:p w:rsidR="00862A63" w:rsidRDefault="00862A63" w:rsidP="00862A63">
      <w:pPr>
        <w:pStyle w:val="Level2Number"/>
      </w:pPr>
      <w:bookmarkStart w:id="3" w:name="_Ref520276861"/>
      <w:r>
        <w:t xml:space="preserve">If you have any questions about this Policy, please contact </w:t>
      </w:r>
      <w:r w:rsidR="00204878">
        <w:t>me</w:t>
      </w:r>
      <w:r w:rsidR="00B82E7B">
        <w:t xml:space="preserve"> on </w:t>
      </w:r>
      <w:r w:rsidR="00204878" w:rsidRPr="00C81DE2">
        <w:t>info@</w:t>
      </w:r>
      <w:bookmarkEnd w:id="3"/>
      <w:r w:rsidR="00C81DE2">
        <w:t>fitstrong40</w:t>
      </w:r>
      <w:r w:rsidR="00B82E7B">
        <w:t>.</w:t>
      </w:r>
      <w:r w:rsidR="00C81DE2">
        <w:t>com</w:t>
      </w:r>
    </w:p>
    <w:p w:rsidR="00B82E7B" w:rsidRDefault="00B82E7B" w:rsidP="00B82E7B">
      <w:pPr>
        <w:pStyle w:val="Level1Heading"/>
      </w:pPr>
      <w:bookmarkStart w:id="4" w:name="_Toc520277432"/>
      <w:bookmarkStart w:id="5" w:name="_Ref520276862"/>
      <w:r>
        <w:t>what is PERSONALLY IDENTIFIABLE INFORMATION (PII)/personal data?</w:t>
      </w:r>
      <w:bookmarkEnd w:id="4"/>
      <w:bookmarkEnd w:id="5"/>
    </w:p>
    <w:p w:rsidR="00B82E7B" w:rsidRDefault="00B82E7B" w:rsidP="00B82E7B">
      <w:pPr>
        <w:pStyle w:val="BodyText2"/>
      </w:pPr>
      <w:r>
        <w:t>Personal data or PII means any information relating to a person who can be identified either directly or indirectly; it may include name, address, email address, phone number, credit/debit card number, IP address, location data, purchase history (</w:t>
      </w:r>
      <w:r>
        <w:rPr>
          <w:b/>
        </w:rPr>
        <w:t>Personal Data</w:t>
      </w:r>
      <w:r>
        <w:t>).</w:t>
      </w:r>
    </w:p>
    <w:p w:rsidR="00FD2FE4" w:rsidRDefault="00FD2FE4" w:rsidP="00FD2FE4">
      <w:pPr>
        <w:pStyle w:val="Level1Heading"/>
      </w:pPr>
      <w:bookmarkStart w:id="6" w:name="_Toc520277433"/>
      <w:bookmarkStart w:id="7" w:name="_Ref520276863"/>
      <w:bookmarkStart w:id="8" w:name="_Ref10200123"/>
      <w:r>
        <w:t>PURPOSES FOR WHICH we process PERSONAL data</w:t>
      </w:r>
      <w:bookmarkEnd w:id="6"/>
      <w:bookmarkEnd w:id="7"/>
      <w:bookmarkEnd w:id="8"/>
    </w:p>
    <w:p w:rsidR="00FD2FE4" w:rsidRDefault="00204878" w:rsidP="00776047">
      <w:pPr>
        <w:pStyle w:val="Level2Number"/>
      </w:pPr>
      <w:bookmarkStart w:id="9" w:name="_gjdgxs" w:colFirst="0" w:colLast="0"/>
      <w:bookmarkEnd w:id="9"/>
      <w:r>
        <w:t>David Draper Fitness</w:t>
      </w:r>
      <w:r w:rsidR="00004DA3" w:rsidRPr="00FD2FE4">
        <w:t> </w:t>
      </w:r>
      <w:r w:rsidR="00004DA3">
        <w:t>takes</w:t>
      </w:r>
      <w:r>
        <w:t xml:space="preserve"> the security and privacy of my</w:t>
      </w:r>
      <w:r w:rsidR="00004DA3">
        <w:t xml:space="preserve"> customers very seriously and </w:t>
      </w:r>
      <w:r>
        <w:t>I</w:t>
      </w:r>
      <w:r w:rsidR="00FD2FE4">
        <w:t xml:space="preserve"> will only process your Personal Data, in accordance with applicable law, for the following purposes:</w:t>
      </w:r>
    </w:p>
    <w:p w:rsidR="00FD2FE4" w:rsidRDefault="00FD2FE4" w:rsidP="00FD2FE4">
      <w:pPr>
        <w:pStyle w:val="Level3Number"/>
      </w:pPr>
      <w:r w:rsidRPr="00FD2FE4">
        <w:rPr>
          <w:b/>
        </w:rPr>
        <w:t xml:space="preserve">to provide you with </w:t>
      </w:r>
      <w:r w:rsidRPr="00660AF1">
        <w:rPr>
          <w:b/>
        </w:rPr>
        <w:t>information, products or services</w:t>
      </w:r>
      <w:r w:rsidRPr="00660AF1">
        <w:t xml:space="preserve"> that you request from </w:t>
      </w:r>
      <w:r w:rsidR="00204878">
        <w:t>me</w:t>
      </w:r>
      <w:r w:rsidRPr="00660AF1">
        <w:t xml:space="preserve"> or whic</w:t>
      </w:r>
      <w:r w:rsidR="00204878">
        <w:t>h I</w:t>
      </w:r>
      <w:r w:rsidRPr="00660AF1">
        <w:t xml:space="preserve"> feel may interest you, where you have consented to</w:t>
      </w:r>
      <w:r w:rsidR="00660AF1">
        <w:t xml:space="preserve"> be contacted for such purposes;</w:t>
      </w:r>
    </w:p>
    <w:p w:rsidR="00FD2FE4" w:rsidRDefault="00204878" w:rsidP="00615701">
      <w:pPr>
        <w:pStyle w:val="Level3Number"/>
      </w:pPr>
      <w:r>
        <w:rPr>
          <w:b/>
        </w:rPr>
        <w:t>to carry out my</w:t>
      </w:r>
      <w:r w:rsidR="00FD2FE4" w:rsidRPr="00FD2FE4">
        <w:rPr>
          <w:b/>
        </w:rPr>
        <w:t xml:space="preserve"> obligations</w:t>
      </w:r>
      <w:r w:rsidR="00FD2FE4">
        <w:t xml:space="preserve"> arising from any contracts</w:t>
      </w:r>
      <w:r>
        <w:t xml:space="preserve"> entered into between you and I</w:t>
      </w:r>
      <w:r w:rsidR="00615701">
        <w:t xml:space="preserve"> including obtaining payments from</w:t>
      </w:r>
      <w:r>
        <w:t xml:space="preserve"> you, if you purchase any of my</w:t>
      </w:r>
      <w:r w:rsidR="00615701">
        <w:t xml:space="preserve"> services</w:t>
      </w:r>
      <w:r w:rsidR="00FD2FE4">
        <w:t>;</w:t>
      </w:r>
    </w:p>
    <w:p w:rsidR="00FD2FE4" w:rsidRDefault="00FD2FE4" w:rsidP="00615701">
      <w:pPr>
        <w:pStyle w:val="Level3Number"/>
      </w:pPr>
      <w:r w:rsidRPr="00FD2FE4">
        <w:rPr>
          <w:b/>
        </w:rPr>
        <w:t>to allow you to participat</w:t>
      </w:r>
      <w:r w:rsidR="00204878">
        <w:rPr>
          <w:b/>
        </w:rPr>
        <w:t>e in interactive features of my</w:t>
      </w:r>
      <w:r w:rsidRPr="00FD2FE4">
        <w:rPr>
          <w:b/>
        </w:rPr>
        <w:t xml:space="preserve"> service</w:t>
      </w:r>
      <w:r>
        <w:t>, when you choose to do so;</w:t>
      </w:r>
    </w:p>
    <w:p w:rsidR="00FD2FE4" w:rsidRPr="000B5549" w:rsidRDefault="00FD2FE4" w:rsidP="00615701">
      <w:pPr>
        <w:pStyle w:val="Level3Number"/>
      </w:pPr>
      <w:r w:rsidRPr="000B5549">
        <w:rPr>
          <w:b/>
        </w:rPr>
        <w:t>to</w:t>
      </w:r>
      <w:r w:rsidR="00204878">
        <w:rPr>
          <w:b/>
        </w:rPr>
        <w:t xml:space="preserve"> notify you about changes to my</w:t>
      </w:r>
      <w:r w:rsidRPr="000B5549">
        <w:rPr>
          <w:b/>
        </w:rPr>
        <w:t xml:space="preserve"> service</w:t>
      </w:r>
      <w:r w:rsidR="00660AF1" w:rsidRPr="000B5549">
        <w:t>;</w:t>
      </w:r>
    </w:p>
    <w:p w:rsidR="00755136" w:rsidRDefault="0050797F" w:rsidP="001B1FF3">
      <w:pPr>
        <w:pStyle w:val="Level3Number"/>
      </w:pPr>
      <w:bookmarkStart w:id="10" w:name="_Ref520276872"/>
      <w:proofErr w:type="gramStart"/>
      <w:r w:rsidRPr="000B5549">
        <w:rPr>
          <w:b/>
        </w:rPr>
        <w:t>serving</w:t>
      </w:r>
      <w:proofErr w:type="gramEnd"/>
      <w:r w:rsidRPr="000B5549">
        <w:rPr>
          <w:b/>
        </w:rPr>
        <w:t xml:space="preserve"> personalised </w:t>
      </w:r>
      <w:r w:rsidR="00755136">
        <w:rPr>
          <w:b/>
        </w:rPr>
        <w:t>emails to you</w:t>
      </w:r>
      <w:r w:rsidR="00755136">
        <w:t>, to tell you about new features, solicit your feedback or just</w:t>
      </w:r>
      <w:r w:rsidR="001B1FF3">
        <w:t xml:space="preserve"> to</w:t>
      </w:r>
      <w:r w:rsidR="00755136">
        <w:t xml:space="preserve"> keep you up to date with what is going on with </w:t>
      </w:r>
      <w:r w:rsidR="00204878">
        <w:t>myself and my</w:t>
      </w:r>
      <w:r w:rsidR="00755136">
        <w:t xml:space="preserve"> products/services.</w:t>
      </w:r>
      <w:r w:rsidRPr="000B5549">
        <w:t xml:space="preserve"> </w:t>
      </w:r>
    </w:p>
    <w:bookmarkEnd w:id="10"/>
    <w:p w:rsidR="00792921" w:rsidRDefault="00204878" w:rsidP="001B1FF3">
      <w:pPr>
        <w:pStyle w:val="Level3Number"/>
      </w:pPr>
      <w:proofErr w:type="gramStart"/>
      <w:r>
        <w:rPr>
          <w:b/>
        </w:rPr>
        <w:t>developing</w:t>
      </w:r>
      <w:proofErr w:type="gramEnd"/>
      <w:r>
        <w:rPr>
          <w:b/>
        </w:rPr>
        <w:t xml:space="preserve"> and improving my</w:t>
      </w:r>
      <w:r w:rsidR="00665193" w:rsidRPr="00792921">
        <w:rPr>
          <w:b/>
        </w:rPr>
        <w:t xml:space="preserve"> products and services</w:t>
      </w:r>
      <w:r>
        <w:t>, for example, I</w:t>
      </w:r>
      <w:r w:rsidR="00665193" w:rsidRPr="00665193">
        <w:t xml:space="preserve"> may collect statistics about the behaviour of visitors to </w:t>
      </w:r>
      <w:r>
        <w:t>my</w:t>
      </w:r>
      <w:r w:rsidR="00665193">
        <w:t xml:space="preserve"> website</w:t>
      </w:r>
      <w:r>
        <w:t>. I</w:t>
      </w:r>
      <w:r w:rsidR="00755136">
        <w:t xml:space="preserve"> use cookies to help identify and track visitors, their usage of </w:t>
      </w:r>
      <w:r w:rsidR="00C81DE2">
        <w:t xml:space="preserve">FitStrong40 </w:t>
      </w:r>
      <w:r w:rsidR="00755136">
        <w:t xml:space="preserve">website, and their website access preferences. </w:t>
      </w:r>
      <w:r>
        <w:t>Please see my</w:t>
      </w:r>
      <w:r w:rsidR="00755136" w:rsidRPr="00842F05">
        <w:t xml:space="preserve"> </w:t>
      </w:r>
      <w:r w:rsidR="00AB30F8" w:rsidRPr="00AB30F8">
        <w:t>Website T&amp;Cs policy.</w:t>
      </w:r>
    </w:p>
    <w:p w:rsidR="00796668" w:rsidRDefault="00204878" w:rsidP="00204878">
      <w:pPr>
        <w:pStyle w:val="Level3Number"/>
      </w:pPr>
      <w:proofErr w:type="gramStart"/>
      <w:r>
        <w:rPr>
          <w:b/>
        </w:rPr>
        <w:t>to</w:t>
      </w:r>
      <w:proofErr w:type="gramEnd"/>
      <w:r>
        <w:rPr>
          <w:b/>
        </w:rPr>
        <w:t xml:space="preserve"> enable my</w:t>
      </w:r>
      <w:r w:rsidR="00796668" w:rsidRPr="00665193">
        <w:rPr>
          <w:b/>
        </w:rPr>
        <w:t xml:space="preserve"> third party suppliers to ca</w:t>
      </w:r>
      <w:r>
        <w:rPr>
          <w:b/>
        </w:rPr>
        <w:t>rry out certain functions on my</w:t>
      </w:r>
      <w:r w:rsidR="00796668" w:rsidRPr="00665193">
        <w:rPr>
          <w:b/>
        </w:rPr>
        <w:t xml:space="preserve"> behalf, including payment processing, class booking, verification, technical, logistical or other functions, </w:t>
      </w:r>
      <w:r>
        <w:rPr>
          <w:b/>
        </w:rPr>
        <w:t>as may be required to fulfil my</w:t>
      </w:r>
      <w:r w:rsidR="00796668" w:rsidRPr="00665193">
        <w:rPr>
          <w:b/>
        </w:rPr>
        <w:t xml:space="preserve"> services</w:t>
      </w:r>
      <w:r>
        <w:t>.</w:t>
      </w:r>
    </w:p>
    <w:p w:rsidR="00660AF1" w:rsidRDefault="00660AF1" w:rsidP="00660AF1">
      <w:pPr>
        <w:pStyle w:val="Level3Number"/>
      </w:pPr>
      <w:bookmarkStart w:id="11" w:name="_Ref442866670"/>
      <w:r w:rsidRPr="00660AF1">
        <w:rPr>
          <w:b/>
        </w:rPr>
        <w:lastRenderedPageBreak/>
        <w:t xml:space="preserve">ensuring the </w:t>
      </w:r>
      <w:r w:rsidR="00204878">
        <w:rPr>
          <w:b/>
        </w:rPr>
        <w:t>security of your account and my</w:t>
      </w:r>
      <w:r w:rsidRPr="00660AF1">
        <w:rPr>
          <w:b/>
        </w:rPr>
        <w:t xml:space="preserve"> business</w:t>
      </w:r>
      <w:r>
        <w:t xml:space="preserve">, preventing or </w:t>
      </w:r>
      <w:r w:rsidR="00204878">
        <w:t>detecting fraud or abuses of my</w:t>
      </w:r>
      <w:r>
        <w:t xml:space="preserve"> website, for example, by requesting verification information in order to reset your account password;</w:t>
      </w:r>
      <w:bookmarkEnd w:id="11"/>
      <w:r w:rsidR="00A44328">
        <w:t xml:space="preserve"> and</w:t>
      </w:r>
    </w:p>
    <w:p w:rsidR="00660AF1" w:rsidRDefault="00660AF1" w:rsidP="00660AF1">
      <w:pPr>
        <w:pStyle w:val="Level3Number"/>
      </w:pPr>
      <w:bookmarkStart w:id="12" w:name="_Ref444533383"/>
      <w:bookmarkStart w:id="13" w:name="_Ref444871666"/>
      <w:bookmarkStart w:id="14" w:name="_Ref520276873"/>
      <w:proofErr w:type="gramStart"/>
      <w:r>
        <w:rPr>
          <w:b/>
        </w:rPr>
        <w:t>to</w:t>
      </w:r>
      <w:proofErr w:type="gramEnd"/>
      <w:r>
        <w:rPr>
          <w:b/>
        </w:rPr>
        <w:t xml:space="preserve"> comply with applicable law</w:t>
      </w:r>
      <w:r>
        <w:t xml:space="preserve">, for example, </w:t>
      </w:r>
      <w:bookmarkEnd w:id="12"/>
      <w:r>
        <w:t>in response to a request from a court or regulatory body, where such request is made in accordance with the law</w:t>
      </w:r>
      <w:bookmarkEnd w:id="13"/>
      <w:bookmarkEnd w:id="14"/>
      <w:r w:rsidR="00A44328">
        <w:t>.</w:t>
      </w:r>
    </w:p>
    <w:p w:rsidR="00660AF1" w:rsidRDefault="00660AF1" w:rsidP="00660AF1">
      <w:pPr>
        <w:pStyle w:val="Level2Number"/>
      </w:pPr>
      <w:bookmarkStart w:id="15" w:name="_Ref520276875"/>
      <w:r>
        <w:t xml:space="preserve">Your consent, as the Data Subject, to the processing as specified in this Policy is </w:t>
      </w:r>
      <w:r w:rsidR="00204878">
        <w:t>the primary legal ground for my</w:t>
      </w:r>
      <w:r>
        <w:t xml:space="preserve"> processing of your Personal Data.  However, the</w:t>
      </w:r>
      <w:r w:rsidR="00204878">
        <w:t>re may be circumstances where I</w:t>
      </w:r>
      <w:r>
        <w:t xml:space="preserve"> may also rely on other valid legal grounds for the processing of your Personal Data, such as:</w:t>
      </w:r>
      <w:bookmarkEnd w:id="15"/>
    </w:p>
    <w:p w:rsidR="00660AF1" w:rsidRDefault="00660AF1" w:rsidP="00660AF1">
      <w:pPr>
        <w:pStyle w:val="Level3Number"/>
      </w:pPr>
      <w:bookmarkStart w:id="16" w:name="_Ref520276876"/>
      <w:r>
        <w:t>your request for content, goods or services necessitating steps including processing of your Personal Data to be taken prior to entering into contract with you and any processing that is necessary for the performance of such contract;</w:t>
      </w:r>
      <w:bookmarkEnd w:id="16"/>
    </w:p>
    <w:p w:rsidR="00660AF1" w:rsidRDefault="00660AF1" w:rsidP="00660AF1">
      <w:pPr>
        <w:pStyle w:val="Level3Number"/>
      </w:pPr>
      <w:bookmarkStart w:id="17" w:name="_Ref520276877"/>
      <w:proofErr w:type="gramStart"/>
      <w:r>
        <w:t>legitimate</w:t>
      </w:r>
      <w:proofErr w:type="gramEnd"/>
      <w:r>
        <w:t xml:space="preserve"> interests pursued by </w:t>
      </w:r>
      <w:r w:rsidR="00204878">
        <w:t>David Draper Fitness</w:t>
      </w:r>
      <w:r w:rsidRPr="00A44328">
        <w:t xml:space="preserve"> </w:t>
      </w:r>
      <w:r>
        <w:t>as a business, except where such interests are overridden by your inter</w:t>
      </w:r>
      <w:r w:rsidR="00204878">
        <w:t>ests and fundamental rights.  I</w:t>
      </w:r>
      <w:r>
        <w:t xml:space="preserve"> will rely on this legal ground in relation to the processing set out in paragraphs </w:t>
      </w:r>
      <w:r>
        <w:fldChar w:fldCharType="begin"/>
      </w:r>
      <w:r>
        <w:instrText xml:space="preserve">  REF _Ref442866670 \r \h \* MERGEFORMAT </w:instrText>
      </w:r>
      <w:r>
        <w:fldChar w:fldCharType="separate"/>
      </w:r>
      <w:r w:rsidR="001B1FF3" w:rsidRPr="001B1FF3">
        <w:rPr>
          <w:color w:val="000000"/>
        </w:rPr>
        <w:t>3.1.8</w:t>
      </w:r>
      <w:r>
        <w:fldChar w:fldCharType="end"/>
      </w:r>
      <w:r w:rsidR="00204878">
        <w:t>, in which I</w:t>
      </w:r>
      <w:r>
        <w:t xml:space="preserve"> have a legitimate interest;</w:t>
      </w:r>
      <w:r>
        <w:rPr>
          <w:b/>
        </w:rPr>
        <w:t xml:space="preserve"> </w:t>
      </w:r>
      <w:r>
        <w:t>and</w:t>
      </w:r>
      <w:bookmarkEnd w:id="17"/>
    </w:p>
    <w:p w:rsidR="00660AF1" w:rsidRDefault="00660AF1" w:rsidP="00660AF1">
      <w:pPr>
        <w:pStyle w:val="Level3Number"/>
      </w:pPr>
      <w:bookmarkStart w:id="18" w:name="_Ref520276878"/>
      <w:proofErr w:type="gramStart"/>
      <w:r>
        <w:t>compliance</w:t>
      </w:r>
      <w:proofErr w:type="gramEnd"/>
      <w:r>
        <w:t xml:space="preserve"> with a legal obligation to which </w:t>
      </w:r>
      <w:r w:rsidR="00204878">
        <w:t>David Draper Fitness</w:t>
      </w:r>
      <w:r>
        <w:t xml:space="preserve"> is subject, such as, for example, the processing for the purposes set out in paragraph </w:t>
      </w:r>
      <w:r>
        <w:fldChar w:fldCharType="begin"/>
      </w:r>
      <w:r>
        <w:instrText xml:space="preserve">  REF _Ref520276873 \r \h \* MERGEFORMAT </w:instrText>
      </w:r>
      <w:r>
        <w:fldChar w:fldCharType="separate"/>
      </w:r>
      <w:r w:rsidR="00282628" w:rsidRPr="00282628">
        <w:rPr>
          <w:color w:val="000000"/>
        </w:rPr>
        <w:t>3.1.9</w:t>
      </w:r>
      <w:r>
        <w:fldChar w:fldCharType="end"/>
      </w:r>
      <w:r>
        <w:t>.</w:t>
      </w:r>
      <w:bookmarkEnd w:id="18"/>
    </w:p>
    <w:p w:rsidR="00A44328" w:rsidRDefault="00A44328" w:rsidP="00A44328">
      <w:pPr>
        <w:pStyle w:val="Level1Heading"/>
      </w:pPr>
      <w:bookmarkStart w:id="19" w:name="_Toc520277434"/>
      <w:bookmarkStart w:id="20" w:name="_Ref520276879"/>
      <w:r>
        <w:t>DISCLOSURE OF CUSTOMER INFORMATION</w:t>
      </w:r>
      <w:bookmarkEnd w:id="19"/>
      <w:bookmarkEnd w:id="20"/>
    </w:p>
    <w:p w:rsidR="00A44328" w:rsidRDefault="00A44328" w:rsidP="00E45032">
      <w:pPr>
        <w:pStyle w:val="Level2Number"/>
      </w:pPr>
      <w:r>
        <w:t>There are circums</w:t>
      </w:r>
      <w:r w:rsidR="00204878">
        <w:t>tances where I</w:t>
      </w:r>
      <w:r>
        <w:t xml:space="preserve"> wish to disclose or are compelled to disclose your Personal Data to third parties.  This will only take place in accordance with the applicable law and for the purposes listed above.  These scenarios include disclosure:</w:t>
      </w:r>
    </w:p>
    <w:p w:rsidR="00EC1559" w:rsidRDefault="00EC1559" w:rsidP="00440282">
      <w:pPr>
        <w:pStyle w:val="Level3Number"/>
      </w:pPr>
      <w:bookmarkStart w:id="21" w:name="_Ref520276882"/>
      <w:bookmarkStart w:id="22" w:name="_Ref520276880"/>
      <w:r>
        <w:t>to our advertising p</w:t>
      </w:r>
      <w:r w:rsidR="00204878">
        <w:t>artners who enable me</w:t>
      </w:r>
      <w:r>
        <w:t xml:space="preserve"> to deliver personalised ads to your devices or similar advertising;</w:t>
      </w:r>
      <w:bookmarkEnd w:id="21"/>
    </w:p>
    <w:p w:rsidR="00A44328" w:rsidRPr="00EC1559" w:rsidRDefault="00204878" w:rsidP="00E45032">
      <w:pPr>
        <w:pStyle w:val="Level3Number"/>
      </w:pPr>
      <w:r>
        <w:t>to my</w:t>
      </w:r>
      <w:r w:rsidR="00A44328" w:rsidRPr="00EC1559">
        <w:t xml:space="preserve"> subsidiaries, branches or associated offices;</w:t>
      </w:r>
      <w:bookmarkEnd w:id="22"/>
    </w:p>
    <w:p w:rsidR="00EC1559" w:rsidRPr="00EC1559" w:rsidRDefault="00204878" w:rsidP="00816AD5">
      <w:pPr>
        <w:pStyle w:val="Level3Number"/>
      </w:pPr>
      <w:bookmarkStart w:id="23" w:name="_Ref520276881"/>
      <w:r>
        <w:t>to my</w:t>
      </w:r>
      <w:r w:rsidR="00A44328" w:rsidRPr="00EC1559">
        <w:t xml:space="preserve"> outsourced service providers or suppliers to</w:t>
      </w:r>
      <w:r>
        <w:t xml:space="preserve"> facilitate the provision of my services or goods to my</w:t>
      </w:r>
      <w:r w:rsidR="00A44328" w:rsidRPr="00EC1559">
        <w:t xml:space="preserve"> </w:t>
      </w:r>
      <w:r w:rsidR="00796668" w:rsidRPr="00EC1559">
        <w:t>customers</w:t>
      </w:r>
      <w:r w:rsidR="00A44328" w:rsidRPr="00EC1559">
        <w:t xml:space="preserve">, for example, </w:t>
      </w:r>
      <w:r>
        <w:t>the disclosure to my</w:t>
      </w:r>
      <w:r w:rsidR="00440282">
        <w:t xml:space="preserve"> data centre provider for the safe keeping of your Personal Data, webhosting provider through which your Personal Data may be collected, identity verification partners in order to verify your identity against public databases</w:t>
      </w:r>
      <w:r w:rsidR="00796668" w:rsidRPr="00EC1559">
        <w:t xml:space="preserve">. </w:t>
      </w:r>
    </w:p>
    <w:p w:rsidR="005B76B6" w:rsidRPr="00440282" w:rsidRDefault="00440282" w:rsidP="00792921">
      <w:pPr>
        <w:pStyle w:val="Level3Number"/>
      </w:pPr>
      <w:bookmarkStart w:id="24" w:name="_Ref520276885"/>
      <w:bookmarkEnd w:id="23"/>
      <w:proofErr w:type="gramStart"/>
      <w:r w:rsidRPr="00440282">
        <w:t>to</w:t>
      </w:r>
      <w:proofErr w:type="gramEnd"/>
      <w:r w:rsidR="00204878">
        <w:rPr>
          <w:b/>
        </w:rPr>
        <w:t xml:space="preserve"> </w:t>
      </w:r>
      <w:proofErr w:type="spellStart"/>
      <w:r w:rsidR="00204878">
        <w:rPr>
          <w:b/>
        </w:rPr>
        <w:t>TrueCoach</w:t>
      </w:r>
      <w:proofErr w:type="spellEnd"/>
      <w:r w:rsidR="005B76B6" w:rsidRPr="00440282">
        <w:t xml:space="preserve"> to manage </w:t>
      </w:r>
      <w:r w:rsidR="002F09DA">
        <w:t>clients</w:t>
      </w:r>
      <w:r w:rsidR="005B76B6" w:rsidRPr="00440282">
        <w:t xml:space="preserve">. </w:t>
      </w:r>
      <w:proofErr w:type="spellStart"/>
      <w:r w:rsidR="00204878">
        <w:t>TrueCoach</w:t>
      </w:r>
      <w:proofErr w:type="spellEnd"/>
      <w:r w:rsidR="00204878">
        <w:t xml:space="preserve"> </w:t>
      </w:r>
      <w:r w:rsidR="002F09DA">
        <w:t>have</w:t>
      </w:r>
      <w:r w:rsidR="005B76B6" w:rsidRPr="00440282">
        <w:t xml:space="preserve"> </w:t>
      </w:r>
      <w:proofErr w:type="gramStart"/>
      <w:r w:rsidR="005B76B6" w:rsidRPr="00440282">
        <w:t>their own</w:t>
      </w:r>
      <w:proofErr w:type="gramEnd"/>
      <w:r w:rsidR="005B76B6" w:rsidRPr="00440282">
        <w:t xml:space="preserve"> privacy and data security policy with regard to client information. You can read this information below or on their website </w:t>
      </w:r>
      <w:hyperlink r:id="rId9">
        <w:r w:rsidR="005B76B6" w:rsidRPr="00440282">
          <w:rPr>
            <w:color w:val="0000FF"/>
            <w:u w:val="single"/>
          </w:rPr>
          <w:t>here</w:t>
        </w:r>
      </w:hyperlink>
      <w:r w:rsidR="005B76B6" w:rsidRPr="00440282">
        <w:t>.</w:t>
      </w:r>
    </w:p>
    <w:p w:rsidR="005B76B6" w:rsidRPr="00440282" w:rsidRDefault="00440282" w:rsidP="00792921">
      <w:pPr>
        <w:pStyle w:val="Level3Number"/>
      </w:pPr>
      <w:proofErr w:type="gramStart"/>
      <w:r w:rsidRPr="00440282">
        <w:lastRenderedPageBreak/>
        <w:t>to</w:t>
      </w:r>
      <w:proofErr w:type="gramEnd"/>
      <w:r w:rsidR="005B76B6" w:rsidRPr="00440282">
        <w:t xml:space="preserve"> </w:t>
      </w:r>
      <w:proofErr w:type="spellStart"/>
      <w:r w:rsidR="005B76B6" w:rsidRPr="00440282">
        <w:rPr>
          <w:b/>
        </w:rPr>
        <w:t>GoCardless</w:t>
      </w:r>
      <w:proofErr w:type="spellEnd"/>
      <w:r w:rsidR="005B76B6" w:rsidRPr="00440282">
        <w:rPr>
          <w:b/>
        </w:rPr>
        <w:t xml:space="preserve"> </w:t>
      </w:r>
      <w:r w:rsidR="002F09DA">
        <w:rPr>
          <w:b/>
        </w:rPr>
        <w:t xml:space="preserve">and PayPal </w:t>
      </w:r>
      <w:r w:rsidR="002F09DA">
        <w:t>to simplify client</w:t>
      </w:r>
      <w:r w:rsidR="005B76B6" w:rsidRPr="00440282">
        <w:t xml:space="preserve"> payments. A copy of their privacy and data security policies can be read on their website</w:t>
      </w:r>
      <w:r w:rsidR="002F09DA">
        <w:t>s</w:t>
      </w:r>
      <w:r w:rsidR="005B76B6" w:rsidRPr="00440282">
        <w:t xml:space="preserve"> </w:t>
      </w:r>
      <w:hyperlink r:id="rId10" w:history="1">
        <w:r w:rsidR="002F09DA" w:rsidRPr="002F09DA">
          <w:rPr>
            <w:rStyle w:val="Hyperlink"/>
          </w:rPr>
          <w:t>here</w:t>
        </w:r>
      </w:hyperlink>
      <w:r w:rsidR="002F09DA" w:rsidRPr="002F09DA">
        <w:t xml:space="preserve"> (</w:t>
      </w:r>
      <w:proofErr w:type="spellStart"/>
      <w:r w:rsidR="002F09DA" w:rsidRPr="002F09DA">
        <w:t>GoCardless</w:t>
      </w:r>
      <w:proofErr w:type="spellEnd"/>
      <w:r w:rsidR="002F09DA" w:rsidRPr="002F09DA">
        <w:t xml:space="preserve">) and </w:t>
      </w:r>
      <w:hyperlink r:id="rId11" w:history="1">
        <w:r w:rsidR="002F09DA" w:rsidRPr="002F09DA">
          <w:rPr>
            <w:rStyle w:val="Hyperlink"/>
          </w:rPr>
          <w:t>here</w:t>
        </w:r>
      </w:hyperlink>
      <w:r w:rsidR="002F09DA" w:rsidRPr="002F09DA">
        <w:t xml:space="preserve"> (PayPal).</w:t>
      </w:r>
    </w:p>
    <w:p w:rsidR="005B76B6" w:rsidRPr="00EC1559" w:rsidRDefault="00440282" w:rsidP="005B76B6">
      <w:pPr>
        <w:pStyle w:val="Level3Number"/>
        <w:numPr>
          <w:ilvl w:val="2"/>
          <w:numId w:val="30"/>
        </w:numPr>
      </w:pPr>
      <w:proofErr w:type="gramStart"/>
      <w:r>
        <w:t>to</w:t>
      </w:r>
      <w:proofErr w:type="gramEnd"/>
      <w:r w:rsidR="005B76B6">
        <w:t xml:space="preserve"> </w:t>
      </w:r>
      <w:proofErr w:type="spellStart"/>
      <w:r w:rsidR="005B76B6" w:rsidRPr="00EC1559">
        <w:rPr>
          <w:b/>
        </w:rPr>
        <w:t>MailChimp</w:t>
      </w:r>
      <w:proofErr w:type="spellEnd"/>
      <w:r w:rsidR="005B76B6" w:rsidRPr="00EC1559">
        <w:rPr>
          <w:b/>
        </w:rPr>
        <w:t xml:space="preserve"> </w:t>
      </w:r>
      <w:r>
        <w:t xml:space="preserve">to </w:t>
      </w:r>
      <w:r w:rsidR="005B76B6">
        <w:t>email client</w:t>
      </w:r>
      <w:r>
        <w:t>s and</w:t>
      </w:r>
      <w:r w:rsidR="005B76B6">
        <w:t xml:space="preserve"> to keep in touch with </w:t>
      </w:r>
      <w:r w:rsidR="00204878">
        <w:t>clients</w:t>
      </w:r>
      <w:r w:rsidR="005B76B6">
        <w:t xml:space="preserve"> with regular newsletters and new service announcements. You can unsubscribe to these emails at any time by clicking the ‘Unsubscribe’ link in the email or by contacting us directly at </w:t>
      </w:r>
      <w:hyperlink r:id="rId12" w:history="1">
        <w:r w:rsidR="00204878" w:rsidRPr="00297913">
          <w:rPr>
            <w:rStyle w:val="Hyperlink"/>
          </w:rPr>
          <w:t>info@</w:t>
        </w:r>
        <w:r w:rsidR="00C81DE2">
          <w:rPr>
            <w:rStyle w:val="Hyperlink"/>
          </w:rPr>
          <w:t>fitstrong40</w:t>
        </w:r>
      </w:hyperlink>
      <w:r w:rsidR="00C81DE2">
        <w:t>.com</w:t>
      </w:r>
      <w:r w:rsidR="00204878" w:rsidRPr="00EC1559">
        <w:t xml:space="preserve"> </w:t>
      </w:r>
    </w:p>
    <w:p w:rsidR="00EC1559" w:rsidRDefault="00EC1559" w:rsidP="00EC1559">
      <w:pPr>
        <w:pStyle w:val="Level3Number"/>
        <w:numPr>
          <w:ilvl w:val="2"/>
          <w:numId w:val="30"/>
        </w:numPr>
        <w:tabs>
          <w:tab w:val="left" w:pos="720"/>
        </w:tabs>
      </w:pPr>
      <w:bookmarkStart w:id="25" w:name="_Ref520276884"/>
      <w:r>
        <w:t xml:space="preserve">to third party service providers and consultants in order to protect </w:t>
      </w:r>
      <w:r w:rsidR="00E0674A">
        <w:t>the security or integrity of my business, including my</w:t>
      </w:r>
      <w:r>
        <w:t xml:space="preserve"> databases and systems and for business continuity reasons;</w:t>
      </w:r>
      <w:bookmarkEnd w:id="25"/>
    </w:p>
    <w:p w:rsidR="00E45032" w:rsidRDefault="00A44328" w:rsidP="00CB0CDF">
      <w:pPr>
        <w:pStyle w:val="Level3Number"/>
      </w:pPr>
      <w:r>
        <w:t>to another legal entity, on a temporary or permanent basis, for the purposes of a joint venture, collaboration, financing, sale, merger, reorganisation, change of legal form, dissolution or similar event.  In the case of a merger or sale, your Personal Data will be permanently transferred to a successor company;</w:t>
      </w:r>
      <w:bookmarkStart w:id="26" w:name="_Ref520276886"/>
      <w:bookmarkEnd w:id="24"/>
    </w:p>
    <w:p w:rsidR="00E45032" w:rsidRDefault="00E0674A" w:rsidP="003C0007">
      <w:pPr>
        <w:pStyle w:val="Level3Number"/>
      </w:pPr>
      <w:r>
        <w:t>to public authorities where I am</w:t>
      </w:r>
      <w:r w:rsidR="00A44328">
        <w:t xml:space="preserve"> required by law to do so; and</w:t>
      </w:r>
      <w:bookmarkStart w:id="27" w:name="_Ref520276887"/>
      <w:bookmarkEnd w:id="26"/>
    </w:p>
    <w:p w:rsidR="00A44328" w:rsidRDefault="00A44328" w:rsidP="003C0007">
      <w:pPr>
        <w:pStyle w:val="Level3Number"/>
      </w:pPr>
      <w:proofErr w:type="gramStart"/>
      <w:r>
        <w:t>to</w:t>
      </w:r>
      <w:proofErr w:type="gramEnd"/>
      <w:r>
        <w:t xml:space="preserve"> any other third party where you have provided your consent.</w:t>
      </w:r>
      <w:bookmarkEnd w:id="27"/>
    </w:p>
    <w:p w:rsidR="00E45032" w:rsidRDefault="00E45032" w:rsidP="00E45032">
      <w:pPr>
        <w:pStyle w:val="Level1Heading"/>
      </w:pPr>
      <w:bookmarkStart w:id="28" w:name="_Toc520277435"/>
      <w:bookmarkStart w:id="29" w:name="_Ref520276889"/>
      <w:r>
        <w:t>INTERNATIONAL TRANSFER OF PERSONAL DATA</w:t>
      </w:r>
      <w:bookmarkEnd w:id="28"/>
      <w:bookmarkEnd w:id="29"/>
    </w:p>
    <w:p w:rsidR="00E45032" w:rsidRDefault="00E0674A" w:rsidP="00E45032">
      <w:pPr>
        <w:pStyle w:val="BodyText2"/>
      </w:pPr>
      <w:r>
        <w:t>I</w:t>
      </w:r>
      <w:r w:rsidR="00E45032">
        <w:t xml:space="preserve"> may transfer your Personal Data to a third party in countries outside the country in which it was originally collected for further processing in accordance with the purposes set out in paragraph </w:t>
      </w:r>
      <w:r w:rsidR="001B1FF3">
        <w:fldChar w:fldCharType="begin"/>
      </w:r>
      <w:r w:rsidR="001B1FF3">
        <w:instrText xml:space="preserve"> REF _Ref10200123 \r \h </w:instrText>
      </w:r>
      <w:r w:rsidR="001B1FF3">
        <w:fldChar w:fldCharType="separate"/>
      </w:r>
      <w:r w:rsidR="001B1FF3">
        <w:t>3</w:t>
      </w:r>
      <w:r w:rsidR="001B1FF3">
        <w:fldChar w:fldCharType="end"/>
      </w:r>
      <w:r w:rsidR="00E45032">
        <w:fldChar w:fldCharType="begin"/>
      </w:r>
      <w:r w:rsidR="00E45032">
        <w:instrText xml:space="preserve"> REF _Ref442866614 \r \h  \* MERGEFORMAT </w:instrText>
      </w:r>
      <w:r w:rsidR="00E45032">
        <w:fldChar w:fldCharType="end"/>
      </w:r>
      <w:r w:rsidR="00E45032">
        <w:t xml:space="preserve"> above.  In particular, your Personal Data may be transferred throughout </w:t>
      </w:r>
      <w:r w:rsidR="00E87749">
        <w:t xml:space="preserve">the </w:t>
      </w:r>
      <w:r w:rsidR="00204878">
        <w:t>David Draper Fitness</w:t>
      </w:r>
      <w:r w:rsidR="00E87749">
        <w:t xml:space="preserve"> </w:t>
      </w:r>
      <w:r w:rsidR="00E45032">
        <w:t>group and to our outsourced service providers located abroad.  In thes</w:t>
      </w:r>
      <w:r>
        <w:t>e circumstances I</w:t>
      </w:r>
      <w:r w:rsidR="00E45032">
        <w:t xml:space="preserve"> will, as required by applicable law, ensure that your privacy rights are adequately protected by appropriate technical, organisation, cont</w:t>
      </w:r>
      <w:r>
        <w:t xml:space="preserve">ractual or other lawful means. </w:t>
      </w:r>
    </w:p>
    <w:p w:rsidR="00E87749" w:rsidRDefault="00E87749" w:rsidP="00281213">
      <w:pPr>
        <w:pStyle w:val="Level1Heading"/>
      </w:pPr>
      <w:bookmarkStart w:id="30" w:name="_Toc520277436"/>
      <w:bookmarkStart w:id="31" w:name="_Ref520276890"/>
      <w:r>
        <w:t>RETENTION OF PERSONAL DATA</w:t>
      </w:r>
      <w:bookmarkEnd w:id="30"/>
      <w:bookmarkEnd w:id="31"/>
    </w:p>
    <w:p w:rsidR="00E87749" w:rsidRDefault="00E87749" w:rsidP="00E87749">
      <w:pPr>
        <w:pStyle w:val="Level2Number"/>
        <w:numPr>
          <w:ilvl w:val="1"/>
          <w:numId w:val="29"/>
        </w:numPr>
        <w:tabs>
          <w:tab w:val="left" w:pos="720"/>
        </w:tabs>
      </w:pPr>
      <w:bookmarkStart w:id="32" w:name="_Ref520276891"/>
      <w:r>
        <w:t xml:space="preserve">Your Personal Data will be retained until </w:t>
      </w:r>
      <w:r w:rsidR="00E0674A">
        <w:t>your last use or purchase of my</w:t>
      </w:r>
      <w:r>
        <w:t xml:space="preserve"> services or goods and normally for a </w:t>
      </w:r>
      <w:r w:rsidRPr="00E87749">
        <w:t>period of three years thereafter</w:t>
      </w:r>
      <w:r>
        <w:t xml:space="preserve">, unless longer retention is required by </w:t>
      </w:r>
      <w:r w:rsidR="00E0674A">
        <w:t>applicable local law or where I</w:t>
      </w:r>
      <w:r>
        <w:t xml:space="preserve"> have a legitimate and lawfu</w:t>
      </w:r>
      <w:r w:rsidR="00E0674A">
        <w:t>l purpose to do so.  However, I</w:t>
      </w:r>
      <w:r>
        <w:t xml:space="preserve"> will not retain beyond this period any of your Personal Data that is no longer required for the purposes set out in this Policy.  The retention of your Personal Data will be subject to periodic review.</w:t>
      </w:r>
      <w:bookmarkEnd w:id="32"/>
    </w:p>
    <w:p w:rsidR="00E87749" w:rsidRDefault="002F09DA" w:rsidP="00E87749">
      <w:pPr>
        <w:pStyle w:val="Level2Number"/>
        <w:numPr>
          <w:ilvl w:val="1"/>
          <w:numId w:val="29"/>
        </w:numPr>
        <w:tabs>
          <w:tab w:val="left" w:pos="720"/>
        </w:tabs>
      </w:pPr>
      <w:bookmarkStart w:id="33" w:name="_Ref520276892"/>
      <w:r>
        <w:t>I</w:t>
      </w:r>
      <w:r w:rsidR="00E87749">
        <w:t xml:space="preserve"> may keep an anonymised form of your Personal Data, which will no longer refer to you, for statistical purposes without ti</w:t>
      </w:r>
      <w:r w:rsidR="00E0674A">
        <w:t>me limits, to the extent that I</w:t>
      </w:r>
      <w:r w:rsidR="00E87749">
        <w:t xml:space="preserve"> have a legitimate and lawful interest in doing so.</w:t>
      </w:r>
      <w:bookmarkEnd w:id="33"/>
    </w:p>
    <w:p w:rsidR="00E87749" w:rsidRDefault="00E87749" w:rsidP="00281213">
      <w:pPr>
        <w:pStyle w:val="Level1Heading"/>
      </w:pPr>
      <w:bookmarkStart w:id="34" w:name="_Toc520277437"/>
      <w:bookmarkStart w:id="35" w:name="_Ref520276894"/>
      <w:r>
        <w:t>DATA SUBJECT RIGHTS</w:t>
      </w:r>
      <w:bookmarkEnd w:id="34"/>
      <w:bookmarkEnd w:id="35"/>
    </w:p>
    <w:p w:rsidR="00E87749" w:rsidRDefault="00E87749" w:rsidP="00E87749">
      <w:pPr>
        <w:pStyle w:val="Level2Number"/>
        <w:numPr>
          <w:ilvl w:val="1"/>
          <w:numId w:val="29"/>
        </w:numPr>
        <w:tabs>
          <w:tab w:val="left" w:pos="720"/>
        </w:tabs>
      </w:pPr>
      <w:bookmarkStart w:id="36" w:name="_Ref520276895"/>
      <w:r>
        <w:t xml:space="preserve">Data protection law provides Data Subjects with numerous rights, including the right to: access, rectify, erase, restrict, transport, and object to the processing of, their </w:t>
      </w:r>
      <w:r>
        <w:lastRenderedPageBreak/>
        <w:t>Personal Data.  Data Subjects also have the right to lodge a complaint with the relevant data protection authority if they believe that their Personal Data is not being processed in accordance with applicable data protection law.</w:t>
      </w:r>
      <w:bookmarkEnd w:id="36"/>
    </w:p>
    <w:p w:rsidR="00E87749" w:rsidRDefault="00E87749" w:rsidP="00E87749">
      <w:pPr>
        <w:pStyle w:val="Level2Number"/>
        <w:numPr>
          <w:ilvl w:val="1"/>
          <w:numId w:val="29"/>
        </w:numPr>
        <w:tabs>
          <w:tab w:val="left" w:pos="720"/>
        </w:tabs>
      </w:pPr>
      <w:bookmarkStart w:id="37" w:name="_Ref520276896"/>
      <w:r>
        <w:rPr>
          <w:b/>
        </w:rPr>
        <w:t>Right to make subject access request (SAR).</w:t>
      </w:r>
      <w:r>
        <w:t xml:space="preserve">  Data Subjects may, where permitted by applicable law, request copies of their Personal Data.  If you would like to make a SAR, i.e. a request fo</w:t>
      </w:r>
      <w:r w:rsidR="002F09DA">
        <w:t>r copies of the Personal Data I</w:t>
      </w:r>
      <w:r>
        <w:t xml:space="preserve"> hold about you, you may do so by </w:t>
      </w:r>
      <w:r w:rsidR="00552128">
        <w:t xml:space="preserve">emailing </w:t>
      </w:r>
      <w:hyperlink r:id="rId13" w:history="1">
        <w:r w:rsidR="00E0674A" w:rsidRPr="00297913">
          <w:rPr>
            <w:rStyle w:val="Hyperlink"/>
          </w:rPr>
          <w:t>info@</w:t>
        </w:r>
        <w:r w:rsidR="00C81DE2">
          <w:rPr>
            <w:rStyle w:val="Hyperlink"/>
          </w:rPr>
          <w:t>fitstrong40</w:t>
        </w:r>
      </w:hyperlink>
      <w:r w:rsidR="00C81DE2">
        <w:rPr>
          <w:rStyle w:val="Hyperlink"/>
        </w:rPr>
        <w:t>.com</w:t>
      </w:r>
      <w:bookmarkStart w:id="38" w:name="_GoBack"/>
      <w:bookmarkEnd w:id="38"/>
      <w:r>
        <w:t>.  The request should make clear that a SAR is being made.  You may also be required to submit a proof of your identity and a fee.</w:t>
      </w:r>
      <w:bookmarkEnd w:id="37"/>
    </w:p>
    <w:p w:rsidR="00E87749" w:rsidRDefault="00E87749" w:rsidP="00E87749">
      <w:pPr>
        <w:pStyle w:val="Level2Number"/>
        <w:numPr>
          <w:ilvl w:val="1"/>
          <w:numId w:val="29"/>
        </w:numPr>
        <w:tabs>
          <w:tab w:val="left" w:pos="720"/>
        </w:tabs>
      </w:pPr>
      <w:bookmarkStart w:id="39" w:name="_Ref520276897"/>
      <w:r>
        <w:rPr>
          <w:b/>
        </w:rPr>
        <w:t xml:space="preserve">Right to rectification.  </w:t>
      </w:r>
      <w:r>
        <w:t>You</w:t>
      </w:r>
      <w:r>
        <w:rPr>
          <w:b/>
        </w:rPr>
        <w:t xml:space="preserve"> </w:t>
      </w:r>
      <w:r w:rsidR="00E0674A">
        <w:t>may request that I</w:t>
      </w:r>
      <w:r>
        <w:t xml:space="preserve"> rectify any inaccurate and/or complete any incomplete Personal Data.</w:t>
      </w:r>
      <w:bookmarkEnd w:id="39"/>
    </w:p>
    <w:p w:rsidR="00E87749" w:rsidRDefault="00E87749" w:rsidP="00E87749">
      <w:pPr>
        <w:pStyle w:val="Level2Number"/>
        <w:numPr>
          <w:ilvl w:val="1"/>
          <w:numId w:val="29"/>
        </w:numPr>
        <w:tabs>
          <w:tab w:val="left" w:pos="720"/>
        </w:tabs>
      </w:pPr>
      <w:bookmarkStart w:id="40" w:name="_Ref520276898"/>
      <w:r>
        <w:rPr>
          <w:b/>
        </w:rPr>
        <w:t xml:space="preserve">Right to withdraw consent.  </w:t>
      </w:r>
      <w:r>
        <w:t>You may, as permitted by applicable law, withdraw your consent to the processing of your Personal Data at any time.  Such withdrawal will not affect the lawfulness of processing based on your previous consent.  Please note that if you withdraw your consent, you may not be able to benefit certain service features for which the processing of your Personal Data is essential.</w:t>
      </w:r>
      <w:bookmarkEnd w:id="40"/>
    </w:p>
    <w:p w:rsidR="00E87749" w:rsidRDefault="00552128" w:rsidP="00E87749">
      <w:pPr>
        <w:pStyle w:val="Level2Heading"/>
        <w:numPr>
          <w:ilvl w:val="1"/>
          <w:numId w:val="29"/>
        </w:numPr>
        <w:tabs>
          <w:tab w:val="left" w:pos="720"/>
        </w:tabs>
      </w:pPr>
      <w:bookmarkStart w:id="41" w:name="_Ref520276899"/>
      <w:r>
        <w:t>Right to object to processing</w:t>
      </w:r>
      <w:r w:rsidR="00E87749">
        <w:t xml:space="preserve">.  </w:t>
      </w:r>
      <w:r w:rsidR="00E87749">
        <w:rPr>
          <w:b w:val="0"/>
        </w:rPr>
        <w:t>You may, as permitted by</w:t>
      </w:r>
      <w:r w:rsidR="00E0674A">
        <w:rPr>
          <w:b w:val="0"/>
        </w:rPr>
        <w:t xml:space="preserve"> applicable law, request that I</w:t>
      </w:r>
      <w:r w:rsidR="00E87749">
        <w:rPr>
          <w:b w:val="0"/>
        </w:rPr>
        <w:t xml:space="preserve"> stop processing your Personal Data</w:t>
      </w:r>
      <w:bookmarkEnd w:id="41"/>
      <w:r>
        <w:t>.</w:t>
      </w:r>
    </w:p>
    <w:p w:rsidR="00E87749" w:rsidRDefault="00E87749" w:rsidP="00E87749">
      <w:pPr>
        <w:pStyle w:val="Level2Number"/>
        <w:numPr>
          <w:ilvl w:val="1"/>
          <w:numId w:val="29"/>
        </w:numPr>
        <w:tabs>
          <w:tab w:val="left" w:pos="720"/>
        </w:tabs>
      </w:pPr>
      <w:bookmarkStart w:id="42" w:name="_Ref520276900"/>
      <w:r>
        <w:rPr>
          <w:b/>
        </w:rPr>
        <w:t xml:space="preserve">Right to erasure.  </w:t>
      </w:r>
      <w:r>
        <w:t>You</w:t>
      </w:r>
      <w:r>
        <w:rPr>
          <w:b/>
        </w:rPr>
        <w:t xml:space="preserve"> </w:t>
      </w:r>
      <w:r w:rsidR="00E0674A">
        <w:t>may request that I erase your Personal Data and I</w:t>
      </w:r>
      <w:r>
        <w:t xml:space="preserve"> will comply, unless there is a lawful reason for not doing so.  For example, there may be an overriding legitimate ground for keeping your Personal Data, suc</w:t>
      </w:r>
      <w:r w:rsidR="00E0674A">
        <w:t>h as, a legal obligation that I</w:t>
      </w:r>
      <w:r>
        <w:t xml:space="preserve"> have to comply with, or </w:t>
      </w:r>
      <w:r w:rsidR="00E0674A">
        <w:t>if retention is necessary for me to comply with my</w:t>
      </w:r>
      <w:r>
        <w:t xml:space="preserve"> legal obligations.</w:t>
      </w:r>
      <w:bookmarkEnd w:id="42"/>
    </w:p>
    <w:p w:rsidR="00E87749" w:rsidRDefault="00E87749" w:rsidP="00E87749">
      <w:pPr>
        <w:pStyle w:val="Level2Number"/>
        <w:numPr>
          <w:ilvl w:val="1"/>
          <w:numId w:val="29"/>
        </w:numPr>
        <w:tabs>
          <w:tab w:val="left" w:pos="720"/>
        </w:tabs>
      </w:pPr>
      <w:bookmarkStart w:id="43" w:name="_Ref520276902"/>
      <w:proofErr w:type="gramStart"/>
      <w:r>
        <w:rPr>
          <w:b/>
        </w:rPr>
        <w:t>Your</w:t>
      </w:r>
      <w:proofErr w:type="gramEnd"/>
      <w:r>
        <w:rPr>
          <w:b/>
        </w:rPr>
        <w:t xml:space="preserve"> right to lodge a complaint with the supervisory authority.  </w:t>
      </w:r>
      <w:r w:rsidR="00E0674A">
        <w:t>I</w:t>
      </w:r>
      <w:r>
        <w:t xml:space="preserve"> suggest</w:t>
      </w:r>
      <w:r w:rsidR="00E0674A">
        <w:t xml:space="preserve"> that you contact me</w:t>
      </w:r>
      <w:r>
        <w:t xml:space="preserve"> about any questions or if you have a</w:t>
      </w:r>
      <w:r w:rsidR="00E0674A">
        <w:t xml:space="preserve"> complaint in relation to how I</w:t>
      </w:r>
      <w:r>
        <w:t xml:space="preserve"> process your Personal Data.  However, you do have the right to contact the relevant supervisory autho</w:t>
      </w:r>
      <w:r w:rsidR="00552128">
        <w:t xml:space="preserve">rity directly.  To contact the </w:t>
      </w:r>
      <w:r>
        <w:t xml:space="preserve">Information Commissioner’s Office in the United Kingdom, please visit the </w:t>
      </w:r>
      <w:hyperlink r:id="rId14" w:history="1">
        <w:r>
          <w:rPr>
            <w:rStyle w:val="Hyperlink"/>
            <w:szCs w:val="20"/>
          </w:rPr>
          <w:t>ICO website</w:t>
        </w:r>
      </w:hyperlink>
      <w:r>
        <w:t xml:space="preserve"> for instructions.</w:t>
      </w:r>
      <w:bookmarkEnd w:id="43"/>
      <w:r>
        <w:t xml:space="preserve"> </w:t>
      </w:r>
    </w:p>
    <w:p w:rsidR="005B76B6" w:rsidRDefault="005B76B6" w:rsidP="00E87749">
      <w:pPr>
        <w:pStyle w:val="Level1Heading"/>
        <w:numPr>
          <w:ilvl w:val="0"/>
          <w:numId w:val="29"/>
        </w:numPr>
      </w:pPr>
      <w:bookmarkStart w:id="44" w:name="_Toc520277438"/>
      <w:bookmarkStart w:id="45" w:name="_Ref520276903"/>
      <w:r>
        <w:t>changes to our policy</w:t>
      </w:r>
    </w:p>
    <w:p w:rsidR="00282628" w:rsidRDefault="00E0674A" w:rsidP="00282628">
      <w:pPr>
        <w:pStyle w:val="Level2Number"/>
      </w:pPr>
      <w:r>
        <w:t>I</w:t>
      </w:r>
      <w:r w:rsidR="00282628" w:rsidRPr="00B211AC">
        <w:t xml:space="preserve"> reserve the right to amend or modify this policy</w:t>
      </w:r>
      <w:r>
        <w:t xml:space="preserve"> without notice to you and if I do so I</w:t>
      </w:r>
      <w:r w:rsidR="00282628" w:rsidRPr="00B211AC">
        <w:t xml:space="preserve"> will post the changes on this page. It is </w:t>
      </w:r>
      <w:r>
        <w:t>your responsibility to check my</w:t>
      </w:r>
      <w:r w:rsidR="00282628" w:rsidRPr="00B211AC">
        <w:t xml:space="preserve"> policy each time before you access our website for any changes</w:t>
      </w:r>
    </w:p>
    <w:p w:rsidR="00E87749" w:rsidRDefault="00E87749" w:rsidP="00282628">
      <w:pPr>
        <w:pStyle w:val="Level1Heading"/>
      </w:pPr>
      <w:r>
        <w:t>Children</w:t>
      </w:r>
      <w:bookmarkEnd w:id="44"/>
      <w:bookmarkEnd w:id="45"/>
    </w:p>
    <w:p w:rsidR="00E87749" w:rsidRDefault="00E87749" w:rsidP="00E87749">
      <w:pPr>
        <w:pStyle w:val="BodyText1"/>
      </w:pPr>
      <w:r>
        <w:t xml:space="preserve">Please note that this website is not intended for children under the age of </w:t>
      </w:r>
      <w:bookmarkStart w:id="46" w:name="DocXTextRef5"/>
      <w:r>
        <w:t>16</w:t>
      </w:r>
      <w:bookmarkEnd w:id="46"/>
      <w:r>
        <w:t>.</w:t>
      </w:r>
    </w:p>
    <w:p w:rsidR="00E87749" w:rsidRDefault="00E87749" w:rsidP="00E87749">
      <w:pPr>
        <w:pStyle w:val="Level1Heading"/>
        <w:numPr>
          <w:ilvl w:val="0"/>
          <w:numId w:val="29"/>
        </w:numPr>
      </w:pPr>
      <w:bookmarkStart w:id="47" w:name="_Toc520277439"/>
      <w:bookmarkStart w:id="48" w:name="_Ref520276904"/>
      <w:r>
        <w:t>LINKED WEBSITES</w:t>
      </w:r>
      <w:bookmarkEnd w:id="47"/>
      <w:bookmarkEnd w:id="48"/>
    </w:p>
    <w:p w:rsidR="00004DA3" w:rsidRPr="00822834" w:rsidRDefault="00E87749" w:rsidP="002F09DA">
      <w:pPr>
        <w:pStyle w:val="BodyText2"/>
      </w:pPr>
      <w:r>
        <w:t>Please note that any websites that may be linked to our websites are subject to their own privacy policy.</w:t>
      </w:r>
    </w:p>
    <w:sectPr w:rsidR="00004DA3" w:rsidRPr="00822834" w:rsidSect="00057553">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pgSz w:w="11906" w:h="16838" w:code="9"/>
      <w:pgMar w:top="1418"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C1" w:rsidRDefault="00D22BC1">
      <w:pPr>
        <w:spacing w:after="0" w:line="240" w:lineRule="auto"/>
      </w:pPr>
      <w:r>
        <w:separator/>
      </w:r>
    </w:p>
  </w:endnote>
  <w:endnote w:type="continuationSeparator" w:id="0">
    <w:p w:rsidR="00D22BC1" w:rsidRDefault="00D2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48" w:rsidRDefault="00983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A3" w:rsidRDefault="000E06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Outline Content"/>
      <w:tag w:val="A0549A6FDADA42EE8177B3F7B1AE4D6A"/>
      <w:id w:val="-76218440"/>
    </w:sdtPr>
    <w:sdtEndPr/>
    <w:sdtContent>
      <w:p w:rsidR="009130D7" w:rsidRDefault="00CD72F4" w:rsidP="000E760C">
        <w:pPr>
          <w:pStyle w:val="Footer"/>
          <w:spacing w:line="288" w:lineRule="auto"/>
          <w:jc w:val="center"/>
        </w:pPr>
        <w:r>
          <w:t>&lt;&lt;</w:t>
        </w:r>
        <w:proofErr w:type="spellStart"/>
        <w:r>
          <w:t>Office.Building</w:t>
        </w:r>
        <w:proofErr w:type="spellEnd"/>
        <w:r>
          <w:t xml:space="preserve"> </w:t>
        </w:r>
        <w:proofErr w:type="spellStart"/>
        <w:r>
          <w:t>Address.Formatted</w:t>
        </w:r>
        <w:proofErr w:type="spellEnd"/>
        <w:r>
          <w:t xml:space="preserve"> Address&gt;&gt;</w:t>
        </w:r>
      </w:p>
    </w:sdtContent>
  </w:sdt>
  <w:p w:rsidR="009130D7" w:rsidRPr="00EE5817" w:rsidRDefault="00D22BC1" w:rsidP="000E760C">
    <w:pPr>
      <w:pStyle w:val="Footer"/>
      <w:spacing w:line="288" w:lineRule="auto"/>
      <w:jc w:val="center"/>
    </w:pPr>
    <w:sdt>
      <w:sdtPr>
        <w:rPr>
          <w:b/>
        </w:rPr>
        <w:alias w:val="Outline Content"/>
        <w:tag w:val="67456FC14AE942759EC3EEE635C684AD"/>
        <w:id w:val="-1638252582"/>
      </w:sdtPr>
      <w:sdtEndPr/>
      <w:sdtContent>
        <w:r w:rsidR="00CD72F4">
          <w:rPr>
            <w:b/>
          </w:rPr>
          <w:t>&lt;</w:t>
        </w:r>
        <w:proofErr w:type="spellStart"/>
        <w:r w:rsidR="00CD72F4">
          <w:rPr>
            <w:b/>
          </w:rPr>
          <w:t>FCTel</w:t>
        </w:r>
        <w:proofErr w:type="spellEnd"/>
        <w:r w:rsidR="00CD72F4">
          <w:rPr>
            <w:b/>
          </w:rPr>
          <w:t>&gt;</w:t>
        </w:r>
      </w:sdtContent>
    </w:sdt>
    <w:sdt>
      <w:sdtPr>
        <w:rPr>
          <w:b/>
        </w:rPr>
        <w:alias w:val="Outline Content"/>
        <w:tag w:val="CE5FD8DFF4194627A66EAC8B6D1E8B21"/>
        <w:id w:val="-534663838"/>
      </w:sdtPr>
      <w:sdtEndPr>
        <w:rPr>
          <w:b w:val="0"/>
        </w:rPr>
      </w:sdtEndPr>
      <w:sdtContent>
        <w:r w:rsidR="00EA0885">
          <w:t>&lt;&lt;Tel&gt;&gt;</w:t>
        </w:r>
      </w:sdtContent>
    </w:sdt>
    <w:sdt>
      <w:sdtPr>
        <w:alias w:val="Outline Content"/>
        <w:tag w:val="F2CCECA4B3F14EACBD0B0E013F8AF13B"/>
        <w:id w:val="-77981625"/>
      </w:sdtPr>
      <w:sdtEndPr>
        <w:rPr>
          <w:b/>
        </w:rPr>
      </w:sdtEndPr>
      <w:sdtContent>
        <w:r w:rsidR="00CD72F4">
          <w:rPr>
            <w:b/>
          </w:rPr>
          <w:t>&lt;</w:t>
        </w:r>
        <w:proofErr w:type="spellStart"/>
        <w:r w:rsidR="00CD72F4">
          <w:rPr>
            <w:b/>
          </w:rPr>
          <w:t>FCFax</w:t>
        </w:r>
        <w:proofErr w:type="spellEnd"/>
        <w:r w:rsidR="00CD72F4">
          <w:rPr>
            <w:b/>
          </w:rPr>
          <w:t>&gt;</w:t>
        </w:r>
      </w:sdtContent>
    </w:sdt>
    <w:sdt>
      <w:sdtPr>
        <w:rPr>
          <w:b/>
        </w:rPr>
        <w:alias w:val="Outline Content"/>
        <w:tag w:val="E69DFD2E8F524E2DB26EFB192EBADDF2"/>
        <w:id w:val="-1222207882"/>
      </w:sdtPr>
      <w:sdtEndPr>
        <w:rPr>
          <w:b w:val="0"/>
        </w:rPr>
      </w:sdtEndPr>
      <w:sdtContent>
        <w:r w:rsidR="00EA0885">
          <w:t>&lt;&lt;Fax&gt;&gt;</w:t>
        </w:r>
      </w:sdtContent>
    </w:sdt>
    <w:sdt>
      <w:sdtPr>
        <w:alias w:val="Outline Content"/>
        <w:tag w:val="B6A054DCFCED479FA9E82B9832D855D6"/>
        <w:id w:val="-1933811374"/>
      </w:sdtPr>
      <w:sdtEndPr>
        <w:rPr>
          <w:b/>
        </w:rPr>
      </w:sdtEndPr>
      <w:sdtContent>
        <w:r w:rsidR="00CD72F4">
          <w:rPr>
            <w:b/>
          </w:rPr>
          <w:t>&lt;FCDX&gt;</w:t>
        </w:r>
      </w:sdtContent>
    </w:sdt>
    <w:sdt>
      <w:sdtPr>
        <w:rPr>
          <w:b/>
        </w:rPr>
        <w:alias w:val="Outline Content"/>
        <w:tag w:val="F1CFABC5B4104EE5802EFA3CAFB4BA76"/>
        <w:id w:val="-602960223"/>
      </w:sdtPr>
      <w:sdtEndPr>
        <w:rPr>
          <w:b w:val="0"/>
        </w:rPr>
      </w:sdtEndPr>
      <w:sdtContent>
        <w:r w:rsidR="00CD72F4">
          <w:t>&lt;&lt;</w:t>
        </w:r>
        <w:proofErr w:type="spellStart"/>
        <w:r w:rsidR="00CD72F4">
          <w:t>Office.DX</w:t>
        </w:r>
        <w:proofErr w:type="spellEnd"/>
        <w:r w:rsidR="00CD72F4">
          <w:t>&gt;&gt;</w:t>
        </w:r>
      </w:sdtContent>
    </w:sdt>
  </w:p>
  <w:sdt>
    <w:sdtPr>
      <w:alias w:val="Outline Content"/>
      <w:tag w:val="69134F283E434D9287E5F28D12C31106"/>
      <w:id w:val="627436970"/>
    </w:sdtPr>
    <w:sdtEndPr/>
    <w:sdtContent>
      <w:p w:rsidR="009130D7" w:rsidRDefault="00EA0885" w:rsidP="009130D7">
        <w:pPr>
          <w:pStyle w:val="Footer"/>
          <w:spacing w:line="288" w:lineRule="auto"/>
          <w:jc w:val="center"/>
        </w:pPr>
        <w:r>
          <w:t>&lt;&lt;</w:t>
        </w:r>
        <w:proofErr w:type="spellStart"/>
        <w:r>
          <w:t>Office.Office</w:t>
        </w:r>
        <w:proofErr w:type="spellEnd"/>
        <w:r>
          <w:t xml:space="preserve"> URL&gt;&gt;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C1" w:rsidRDefault="00D22BC1">
      <w:pPr>
        <w:spacing w:after="0" w:line="240" w:lineRule="auto"/>
      </w:pPr>
      <w:r>
        <w:separator/>
      </w:r>
    </w:p>
  </w:footnote>
  <w:footnote w:type="continuationSeparator" w:id="0">
    <w:p w:rsidR="00D22BC1" w:rsidRDefault="00D22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48" w:rsidRDefault="00983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A3" w:rsidRDefault="000E06A3" w:rsidP="00F80C9C">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48" w:rsidRDefault="00983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A1DFA"/>
    <w:lvl w:ilvl="0">
      <w:start w:val="1"/>
      <w:numFmt w:val="decimal"/>
      <w:lvlText w:val="%1."/>
      <w:lvlJc w:val="left"/>
      <w:pPr>
        <w:tabs>
          <w:tab w:val="num" w:pos="1492"/>
        </w:tabs>
        <w:ind w:left="1492" w:hanging="360"/>
      </w:pPr>
    </w:lvl>
  </w:abstractNum>
  <w:abstractNum w:abstractNumId="1">
    <w:nsid w:val="FFFFFF7D"/>
    <w:multiLevelType w:val="singleLevel"/>
    <w:tmpl w:val="C590B386"/>
    <w:lvl w:ilvl="0">
      <w:start w:val="1"/>
      <w:numFmt w:val="decimal"/>
      <w:lvlText w:val="%1."/>
      <w:lvlJc w:val="left"/>
      <w:pPr>
        <w:tabs>
          <w:tab w:val="num" w:pos="1209"/>
        </w:tabs>
        <w:ind w:left="1209" w:hanging="360"/>
      </w:pPr>
    </w:lvl>
  </w:abstractNum>
  <w:abstractNum w:abstractNumId="2">
    <w:nsid w:val="FFFFFF7E"/>
    <w:multiLevelType w:val="singleLevel"/>
    <w:tmpl w:val="EBAA7430"/>
    <w:lvl w:ilvl="0">
      <w:start w:val="1"/>
      <w:numFmt w:val="decimal"/>
      <w:lvlText w:val="%1."/>
      <w:lvlJc w:val="left"/>
      <w:pPr>
        <w:tabs>
          <w:tab w:val="num" w:pos="926"/>
        </w:tabs>
        <w:ind w:left="926" w:hanging="360"/>
      </w:pPr>
    </w:lvl>
  </w:abstractNum>
  <w:abstractNum w:abstractNumId="3">
    <w:nsid w:val="FFFFFF7F"/>
    <w:multiLevelType w:val="singleLevel"/>
    <w:tmpl w:val="9282FF26"/>
    <w:lvl w:ilvl="0">
      <w:start w:val="1"/>
      <w:numFmt w:val="decimal"/>
      <w:lvlText w:val="%1."/>
      <w:lvlJc w:val="left"/>
      <w:pPr>
        <w:tabs>
          <w:tab w:val="num" w:pos="643"/>
        </w:tabs>
        <w:ind w:left="643" w:hanging="360"/>
      </w:pPr>
    </w:lvl>
  </w:abstractNum>
  <w:abstractNum w:abstractNumId="4">
    <w:nsid w:val="FFFFFF80"/>
    <w:multiLevelType w:val="singleLevel"/>
    <w:tmpl w:val="2C7E2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645A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DC48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AC3E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CD0DE"/>
    <w:lvl w:ilvl="0">
      <w:start w:val="1"/>
      <w:numFmt w:val="decimal"/>
      <w:lvlText w:val="%1."/>
      <w:lvlJc w:val="left"/>
      <w:pPr>
        <w:tabs>
          <w:tab w:val="num" w:pos="360"/>
        </w:tabs>
        <w:ind w:left="360" w:hanging="360"/>
      </w:pPr>
    </w:lvl>
  </w:abstractNum>
  <w:abstractNum w:abstractNumId="9">
    <w:nsid w:val="FFFFFF89"/>
    <w:multiLevelType w:val="singleLevel"/>
    <w:tmpl w:val="1B24754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A3487910"/>
    <w:styleLink w:val="Bullets"/>
    <w:lvl w:ilvl="0">
      <w:start w:val="1"/>
      <w:numFmt w:val="bullet"/>
      <w:pStyle w:val="Bullet"/>
      <w:lvlText w:val=""/>
      <w:lvlJc w:val="left"/>
      <w:pPr>
        <w:tabs>
          <w:tab w:val="num" w:pos="709"/>
        </w:tabs>
        <w:ind w:left="709" w:hanging="709"/>
      </w:pPr>
      <w:rPr>
        <w:rFonts w:ascii="Symbol" w:hAnsi="Symbol" w:hint="default"/>
        <w:color w:val="auto"/>
      </w:rPr>
    </w:lvl>
    <w:lvl w:ilvl="1">
      <w:start w:val="1"/>
      <w:numFmt w:val="bullet"/>
      <w:pStyle w:val="Bullet1"/>
      <w:lvlText w:val=""/>
      <w:lvlJc w:val="left"/>
      <w:pPr>
        <w:tabs>
          <w:tab w:val="num" w:pos="1701"/>
        </w:tabs>
        <w:ind w:left="1701" w:hanging="992"/>
      </w:pPr>
      <w:rPr>
        <w:rFonts w:ascii="Symbol" w:hAnsi="Symbol" w:hint="default"/>
        <w:color w:val="auto"/>
      </w:rPr>
    </w:lvl>
    <w:lvl w:ilvl="2">
      <w:start w:val="1"/>
      <w:numFmt w:val="bullet"/>
      <w:pStyle w:val="Bullet2"/>
      <w:lvlText w:val=""/>
      <w:lvlJc w:val="left"/>
      <w:pPr>
        <w:tabs>
          <w:tab w:val="num" w:pos="1701"/>
        </w:tabs>
        <w:ind w:left="1701" w:hanging="992"/>
      </w:pPr>
      <w:rPr>
        <w:rFonts w:ascii="Symbol" w:hAnsi="Symbol" w:hint="default"/>
        <w:color w:val="auto"/>
      </w:rPr>
    </w:lvl>
    <w:lvl w:ilvl="3">
      <w:start w:val="1"/>
      <w:numFmt w:val="bullet"/>
      <w:pStyle w:val="Bullet3"/>
      <w:lvlText w:val=""/>
      <w:lvlJc w:val="left"/>
      <w:pPr>
        <w:tabs>
          <w:tab w:val="num" w:pos="2410"/>
        </w:tabs>
        <w:ind w:left="2410" w:hanging="709"/>
      </w:pPr>
      <w:rPr>
        <w:rFonts w:ascii="Symbol" w:hAnsi="Symbol" w:hint="default"/>
        <w:color w:val="auto"/>
      </w:rPr>
    </w:lvl>
    <w:lvl w:ilvl="4">
      <w:start w:val="1"/>
      <w:numFmt w:val="bullet"/>
      <w:pStyle w:val="Bullet4"/>
      <w:lvlText w:val=""/>
      <w:lvlJc w:val="left"/>
      <w:pPr>
        <w:tabs>
          <w:tab w:val="num" w:pos="3119"/>
        </w:tabs>
        <w:ind w:left="3119" w:hanging="709"/>
      </w:pPr>
      <w:rPr>
        <w:rFonts w:ascii="Symbol" w:hAnsi="Symbol" w:hint="default"/>
        <w:color w:val="auto"/>
      </w:rPr>
    </w:lvl>
    <w:lvl w:ilvl="5">
      <w:start w:val="1"/>
      <w:numFmt w:val="bullet"/>
      <w:lvlRestart w:val="0"/>
      <w:pStyle w:val="Bullet5"/>
      <w:lvlText w:val=""/>
      <w:lvlJc w:val="left"/>
      <w:pPr>
        <w:tabs>
          <w:tab w:val="num" w:pos="3827"/>
        </w:tabs>
        <w:ind w:left="3827" w:hanging="708"/>
      </w:pPr>
      <w:rPr>
        <w:rFonts w:ascii="Symbol" w:hAnsi="Symbol" w:hint="default"/>
        <w:color w:val="auto"/>
      </w:rPr>
    </w:lvl>
    <w:lvl w:ilvl="6">
      <w:start w:val="1"/>
      <w:numFmt w:val="bullet"/>
      <w:lvlRestart w:val="0"/>
      <w:pStyle w:val="Bullet6"/>
      <w:lvlText w:val=""/>
      <w:lvlJc w:val="left"/>
      <w:pPr>
        <w:tabs>
          <w:tab w:val="num" w:pos="4536"/>
        </w:tabs>
        <w:ind w:left="4536" w:hanging="709"/>
      </w:pPr>
      <w:rPr>
        <w:rFonts w:ascii="Symbol" w:hAnsi="Symbol" w:hint="default"/>
        <w:color w:val="auto"/>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A727065"/>
    <w:multiLevelType w:val="multilevel"/>
    <w:tmpl w:val="5B2874AE"/>
    <w:styleLink w:val="CoverParties"/>
    <w:lvl w:ilvl="0">
      <w:start w:val="1"/>
      <w:numFmt w:val="decimal"/>
      <w:pStyle w:val="CoverPartyName"/>
      <w:lvlText w:val="(%1)"/>
      <w:lvlJc w:val="left"/>
      <w:pPr>
        <w:ind w:left="0" w:firstLine="0"/>
      </w:pPr>
      <w:rPr>
        <w:rFonts w:hint="default"/>
        <w:b w:val="0"/>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F3D3714"/>
    <w:multiLevelType w:val="multilevel"/>
    <w:tmpl w:val="44C0FF0A"/>
    <w:styleLink w:val="GuidanceNumbering"/>
    <w:lvl w:ilvl="0">
      <w:start w:val="1"/>
      <w:numFmt w:val="decimal"/>
      <w:pStyle w:val="Guidance1Heading"/>
      <w:lvlText w:val="%1"/>
      <w:lvlJc w:val="left"/>
      <w:pPr>
        <w:ind w:left="709" w:hanging="709"/>
      </w:pPr>
      <w:rPr>
        <w:rFonts w:hint="default"/>
        <w:b w:val="0"/>
        <w:i w:val="0"/>
      </w:rPr>
    </w:lvl>
    <w:lvl w:ilvl="1">
      <w:start w:val="1"/>
      <w:numFmt w:val="decimal"/>
      <w:pStyle w:val="Guidance2Number"/>
      <w:lvlText w:val="%1.%2"/>
      <w:lvlJc w:val="left"/>
      <w:pPr>
        <w:ind w:left="709" w:hanging="709"/>
      </w:pPr>
      <w:rPr>
        <w:rFonts w:hint="default"/>
        <w:b w:val="0"/>
        <w:i w:val="0"/>
      </w:rPr>
    </w:lvl>
    <w:lvl w:ilvl="2">
      <w:start w:val="1"/>
      <w:numFmt w:val="decimal"/>
      <w:pStyle w:val="Guidance3Number"/>
      <w:lvlText w:val="%1.%2.%3"/>
      <w:lvlJc w:val="left"/>
      <w:pPr>
        <w:ind w:left="1701" w:hanging="992"/>
      </w:pPr>
      <w:rPr>
        <w:rFonts w:hint="default"/>
        <w:b w:val="0"/>
        <w:i w:val="0"/>
      </w:rPr>
    </w:lvl>
    <w:lvl w:ilvl="3">
      <w:start w:val="1"/>
      <w:numFmt w:val="lowerLetter"/>
      <w:pStyle w:val="Guidance4Number"/>
      <w:lvlText w:val="(%4)"/>
      <w:lvlJc w:val="left"/>
      <w:pPr>
        <w:ind w:left="2410" w:hanging="709"/>
      </w:pPr>
      <w:rPr>
        <w:rFonts w:hint="default"/>
      </w:rPr>
    </w:lvl>
    <w:lvl w:ilvl="4">
      <w:start w:val="1"/>
      <w:numFmt w:val="lowerRoman"/>
      <w:pStyle w:val="Guidance5Number"/>
      <w:lvlText w:val="(%5)"/>
      <w:lvlJc w:val="left"/>
      <w:pPr>
        <w:ind w:left="3119" w:hanging="709"/>
      </w:pPr>
      <w:rPr>
        <w:rFonts w:hint="default"/>
      </w:rPr>
    </w:lvl>
    <w:lvl w:ilvl="5">
      <w:start w:val="1"/>
      <w:numFmt w:val="upperLetter"/>
      <w:pStyle w:val="Guidance6Number"/>
      <w:lvlText w:val="(%6)"/>
      <w:lvlJc w:val="left"/>
      <w:pPr>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13B81BE9"/>
    <w:multiLevelType w:val="multilevel"/>
    <w:tmpl w:val="D690FAAC"/>
    <w:numStyleLink w:val="PartiesNumbering"/>
  </w:abstractNum>
  <w:abstractNum w:abstractNumId="14">
    <w:nsid w:val="152D1630"/>
    <w:multiLevelType w:val="multilevel"/>
    <w:tmpl w:val="C068E184"/>
    <w:numStyleLink w:val="Definitions"/>
  </w:abstractNum>
  <w:abstractNum w:abstractNumId="15">
    <w:nsid w:val="1B26410F"/>
    <w:multiLevelType w:val="multilevel"/>
    <w:tmpl w:val="A574E24E"/>
    <w:styleLink w:val="AppendixList"/>
    <w:lvl w:ilvl="0">
      <w:start w:val="1"/>
      <w:numFmt w:val="decimal"/>
      <w:pStyle w:val="Appendix"/>
      <w:suff w:val="nothing"/>
      <w:lvlText w:val="Appendix %1"/>
      <w:lvlJc w:val="left"/>
      <w:pPr>
        <w:ind w:left="0" w:firstLine="0"/>
      </w:pPr>
      <w:rPr>
        <w:rFonts w:hint="default"/>
        <w:b/>
        <w:i w:val="0"/>
        <w:caps/>
      </w:rPr>
    </w:lvl>
    <w:lvl w:ilvl="1">
      <w:start w:val="1"/>
      <w:numFmt w:val="decimal"/>
      <w:pStyle w:val="AppendixPart"/>
      <w:suff w:val="nothing"/>
      <w:lvlText w:val="Part %2"/>
      <w:lvlJc w:val="left"/>
      <w:pPr>
        <w:ind w:left="0" w:firstLine="0"/>
      </w:pPr>
      <w:rPr>
        <w:rFonts w:hint="default"/>
        <w:b/>
        <w:i w:val="0"/>
      </w:rPr>
    </w:lvl>
    <w:lvl w:ilvl="2">
      <w:start w:val="1"/>
      <w:numFmt w:val="decimal"/>
      <w:pStyle w:val="Appendix1Heading"/>
      <w:lvlText w:val="%3"/>
      <w:lvlJc w:val="left"/>
      <w:pPr>
        <w:tabs>
          <w:tab w:val="num" w:pos="709"/>
        </w:tabs>
        <w:ind w:left="709" w:hanging="709"/>
      </w:pPr>
      <w:rPr>
        <w:rFonts w:hint="default"/>
        <w:b w:val="0"/>
        <w:i w:val="0"/>
      </w:rPr>
    </w:lvl>
    <w:lvl w:ilvl="3">
      <w:start w:val="1"/>
      <w:numFmt w:val="decimal"/>
      <w:pStyle w:val="Appendix2Number"/>
      <w:lvlText w:val="%3.%4"/>
      <w:lvlJc w:val="left"/>
      <w:pPr>
        <w:tabs>
          <w:tab w:val="num" w:pos="709"/>
        </w:tabs>
        <w:ind w:left="709" w:hanging="709"/>
      </w:pPr>
      <w:rPr>
        <w:rFonts w:hint="default"/>
        <w:b w:val="0"/>
        <w:i w:val="0"/>
      </w:rPr>
    </w:lvl>
    <w:lvl w:ilvl="4">
      <w:start w:val="1"/>
      <w:numFmt w:val="decimal"/>
      <w:pStyle w:val="Appendix3Number"/>
      <w:lvlText w:val="%3.%4.%5"/>
      <w:lvlJc w:val="left"/>
      <w:pPr>
        <w:tabs>
          <w:tab w:val="num" w:pos="1701"/>
        </w:tabs>
        <w:ind w:left="1701" w:hanging="992"/>
      </w:pPr>
      <w:rPr>
        <w:rFonts w:hint="default"/>
        <w:b w:val="0"/>
        <w:i w:val="0"/>
      </w:rPr>
    </w:lvl>
    <w:lvl w:ilvl="5">
      <w:start w:val="1"/>
      <w:numFmt w:val="lowerLetter"/>
      <w:pStyle w:val="Appendix4Number"/>
      <w:lvlText w:val="(%6)"/>
      <w:lvlJc w:val="left"/>
      <w:pPr>
        <w:tabs>
          <w:tab w:val="num" w:pos="2410"/>
        </w:tabs>
        <w:ind w:left="2410" w:hanging="709"/>
      </w:pPr>
      <w:rPr>
        <w:rFonts w:hint="default"/>
      </w:rPr>
    </w:lvl>
    <w:lvl w:ilvl="6">
      <w:start w:val="1"/>
      <w:numFmt w:val="lowerRoman"/>
      <w:pStyle w:val="Appendix5Number"/>
      <w:lvlText w:val="(%7)"/>
      <w:lvlJc w:val="left"/>
      <w:pPr>
        <w:tabs>
          <w:tab w:val="num" w:pos="3119"/>
        </w:tabs>
        <w:ind w:left="3119" w:hanging="709"/>
      </w:pPr>
      <w:rPr>
        <w:rFonts w:hint="default"/>
      </w:rPr>
    </w:lvl>
    <w:lvl w:ilvl="7">
      <w:start w:val="1"/>
      <w:numFmt w:val="upperLetter"/>
      <w:pStyle w:val="Appendix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16">
    <w:nsid w:val="274C4528"/>
    <w:multiLevelType w:val="multilevel"/>
    <w:tmpl w:val="C068E184"/>
    <w:styleLink w:val="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09"/>
        </w:tabs>
        <w:ind w:left="709" w:hanging="709"/>
      </w:pPr>
      <w:rPr>
        <w:rFonts w:hint="default"/>
      </w:rPr>
    </w:lvl>
    <w:lvl w:ilvl="2">
      <w:start w:val="1"/>
      <w:numFmt w:val="lowerRoman"/>
      <w:pStyle w:val="Definition2"/>
      <w:lvlText w:val="(%3)"/>
      <w:lvlJc w:val="left"/>
      <w:pPr>
        <w:tabs>
          <w:tab w:val="num" w:pos="1418"/>
        </w:tabs>
        <w:ind w:left="1418" w:hanging="709"/>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28B4324C"/>
    <w:multiLevelType w:val="multilevel"/>
    <w:tmpl w:val="A574E24E"/>
    <w:numStyleLink w:val="AppendixList"/>
  </w:abstractNum>
  <w:abstractNum w:abstractNumId="18">
    <w:nsid w:val="3A3E163E"/>
    <w:multiLevelType w:val="multilevel"/>
    <w:tmpl w:val="19985776"/>
    <w:styleLink w:val="Schedules"/>
    <w:lvl w:ilvl="0">
      <w:start w:val="1"/>
      <w:numFmt w:val="decimal"/>
      <w:pStyle w:val="Schedule"/>
      <w:suff w:val="nothing"/>
      <w:lvlText w:val="Schedule %1"/>
      <w:lvlJc w:val="left"/>
      <w:pPr>
        <w:ind w:left="0" w:firstLine="0"/>
      </w:pPr>
      <w:rPr>
        <w:rFonts w:hint="default"/>
        <w:caps/>
      </w:rPr>
    </w:lvl>
    <w:lvl w:ilvl="1">
      <w:start w:val="1"/>
      <w:numFmt w:val="decimal"/>
      <w:pStyle w:val="Part"/>
      <w:suff w:val="nothing"/>
      <w:lvlText w:val="Part %2"/>
      <w:lvlJc w:val="left"/>
      <w:pPr>
        <w:ind w:left="0" w:firstLine="0"/>
      </w:pPr>
      <w:rPr>
        <w:rFonts w:hint="default"/>
      </w:rPr>
    </w:lvl>
    <w:lvl w:ilvl="2">
      <w:start w:val="1"/>
      <w:numFmt w:val="decimal"/>
      <w:pStyle w:val="Sch1Heading"/>
      <w:lvlText w:val="%3"/>
      <w:lvlJc w:val="left"/>
      <w:pPr>
        <w:tabs>
          <w:tab w:val="num" w:pos="709"/>
        </w:tabs>
        <w:ind w:left="709" w:hanging="709"/>
      </w:pPr>
      <w:rPr>
        <w:rFonts w:hint="default"/>
        <w:b w:val="0"/>
        <w:i w:val="0"/>
      </w:rPr>
    </w:lvl>
    <w:lvl w:ilvl="3">
      <w:start w:val="1"/>
      <w:numFmt w:val="decimal"/>
      <w:pStyle w:val="Sch2Number"/>
      <w:lvlText w:val="%3.%4"/>
      <w:lvlJc w:val="left"/>
      <w:pPr>
        <w:ind w:left="709" w:hanging="709"/>
      </w:pPr>
      <w:rPr>
        <w:rFonts w:hint="default"/>
        <w:b w:val="0"/>
        <w:i w:val="0"/>
      </w:rPr>
    </w:lvl>
    <w:lvl w:ilvl="4">
      <w:start w:val="1"/>
      <w:numFmt w:val="decimal"/>
      <w:pStyle w:val="Sch3Number"/>
      <w:lvlText w:val="%3.%4.%5"/>
      <w:lvlJc w:val="left"/>
      <w:pPr>
        <w:tabs>
          <w:tab w:val="num" w:pos="1701"/>
        </w:tabs>
        <w:ind w:left="1701" w:hanging="992"/>
      </w:pPr>
      <w:rPr>
        <w:rFonts w:hint="default"/>
        <w:b w:val="0"/>
        <w:i w:val="0"/>
      </w:rPr>
    </w:lvl>
    <w:lvl w:ilvl="5">
      <w:start w:val="1"/>
      <w:numFmt w:val="lowerLetter"/>
      <w:pStyle w:val="Sch4Number"/>
      <w:lvlText w:val="(%6)"/>
      <w:lvlJc w:val="left"/>
      <w:pPr>
        <w:tabs>
          <w:tab w:val="num" w:pos="2410"/>
        </w:tabs>
        <w:ind w:left="2410" w:hanging="709"/>
      </w:pPr>
      <w:rPr>
        <w:rFonts w:hint="default"/>
        <w:b w:val="0"/>
        <w:bCs w:val="0"/>
        <w:i w:val="0"/>
        <w:iCs w:val="0"/>
      </w:rPr>
    </w:lvl>
    <w:lvl w:ilvl="6">
      <w:start w:val="1"/>
      <w:numFmt w:val="lowerRoman"/>
      <w:pStyle w:val="Sch5Number"/>
      <w:lvlText w:val="(%7)"/>
      <w:lvlJc w:val="left"/>
      <w:pPr>
        <w:tabs>
          <w:tab w:val="num" w:pos="3119"/>
        </w:tabs>
        <w:ind w:left="3119" w:hanging="709"/>
      </w:pPr>
      <w:rPr>
        <w:rFonts w:hint="default"/>
        <w:b w:val="0"/>
        <w:bCs w:val="0"/>
        <w:i w:val="0"/>
        <w:iCs w:val="0"/>
      </w:rPr>
    </w:lvl>
    <w:lvl w:ilvl="7">
      <w:start w:val="1"/>
      <w:numFmt w:val="upperLetter"/>
      <w:pStyle w:val="Sch6Number"/>
      <w:lvlText w:val="(%8)"/>
      <w:lvlJc w:val="left"/>
      <w:pPr>
        <w:tabs>
          <w:tab w:val="num" w:pos="3827"/>
        </w:tabs>
        <w:ind w:left="3827" w:hanging="708"/>
      </w:pPr>
      <w:rPr>
        <w:rFonts w:hint="default"/>
      </w:rPr>
    </w:lvl>
    <w:lvl w:ilvl="8">
      <w:start w:val="1"/>
      <w:numFmt w:val="none"/>
      <w:lvlText w:val="(%9)"/>
      <w:lvlJc w:val="left"/>
      <w:pPr>
        <w:ind w:left="3827" w:hanging="708"/>
      </w:pPr>
      <w:rPr>
        <w:rFonts w:hint="default"/>
      </w:rPr>
    </w:lvl>
  </w:abstractNum>
  <w:abstractNum w:abstractNumId="19">
    <w:nsid w:val="3E226B8E"/>
    <w:multiLevelType w:val="multilevel"/>
    <w:tmpl w:val="495006AE"/>
    <w:styleLink w:val="MainNumbering"/>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ind w:left="709" w:hanging="709"/>
      </w:pPr>
      <w:rPr>
        <w:rFonts w:hint="default"/>
        <w:b w:val="0"/>
        <w:i w:val="0"/>
      </w:rPr>
    </w:lvl>
    <w:lvl w:ilvl="2">
      <w:start w:val="1"/>
      <w:numFmt w:val="decimal"/>
      <w:pStyle w:val="Level3Number"/>
      <w:lvlText w:val="%1.%2.%3"/>
      <w:lvlJc w:val="left"/>
      <w:pPr>
        <w:tabs>
          <w:tab w:val="num" w:pos="1701"/>
        </w:tabs>
        <w:ind w:left="1701" w:hanging="992"/>
      </w:pPr>
      <w:rPr>
        <w:rFonts w:hint="default"/>
        <w:b w:val="0"/>
        <w:i w:val="0"/>
      </w:rPr>
    </w:lvl>
    <w:lvl w:ilvl="3">
      <w:start w:val="1"/>
      <w:numFmt w:val="lowerLetter"/>
      <w:pStyle w:val="Level4Number"/>
      <w:lvlText w:val="(%4)"/>
      <w:lvlJc w:val="left"/>
      <w:pPr>
        <w:tabs>
          <w:tab w:val="num" w:pos="2410"/>
        </w:tabs>
        <w:ind w:left="2410" w:hanging="709"/>
      </w:pPr>
      <w:rPr>
        <w:rFonts w:hint="default"/>
        <w:b w:val="0"/>
        <w:bCs w:val="0"/>
        <w:i w:val="0"/>
        <w:iCs w:val="0"/>
      </w:rPr>
    </w:lvl>
    <w:lvl w:ilvl="4">
      <w:start w:val="1"/>
      <w:numFmt w:val="lowerRoman"/>
      <w:pStyle w:val="Level5Number"/>
      <w:lvlText w:val="(%5)"/>
      <w:lvlJc w:val="left"/>
      <w:pPr>
        <w:tabs>
          <w:tab w:val="num" w:pos="3119"/>
        </w:tabs>
        <w:ind w:left="3119" w:hanging="709"/>
      </w:pPr>
      <w:rPr>
        <w:rFonts w:hint="default"/>
        <w:b w:val="0"/>
        <w:bCs w:val="0"/>
        <w:i w:val="0"/>
        <w:iCs w:val="0"/>
      </w:rPr>
    </w:lvl>
    <w:lvl w:ilvl="5">
      <w:start w:val="1"/>
      <w:numFmt w:val="upperLetter"/>
      <w:pStyle w:val="Level6Numb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437E7576"/>
    <w:multiLevelType w:val="multilevel"/>
    <w:tmpl w:val="976687B4"/>
    <w:styleLink w:val="AnnexureList"/>
    <w:lvl w:ilvl="0">
      <w:start w:val="1"/>
      <w:numFmt w:val="decimal"/>
      <w:pStyle w:val="Annexure"/>
      <w:suff w:val="nothing"/>
      <w:lvlText w:val="Annexure %1"/>
      <w:lvlJc w:val="left"/>
      <w:pPr>
        <w:ind w:left="0" w:firstLine="0"/>
      </w:pPr>
      <w:rPr>
        <w:rFonts w:hint="default"/>
        <w:b/>
        <w:i w:val="0"/>
      </w:rPr>
    </w:lvl>
    <w:lvl w:ilvl="1">
      <w:start w:val="1"/>
      <w:numFmt w:val="decimal"/>
      <w:pStyle w:val="AnnexurePart"/>
      <w:suff w:val="nothing"/>
      <w:lvlText w:val="Part %2"/>
      <w:lvlJc w:val="left"/>
      <w:pPr>
        <w:ind w:left="0" w:firstLine="0"/>
      </w:pPr>
      <w:rPr>
        <w:rFonts w:hint="default"/>
        <w:b/>
        <w:i w:val="0"/>
      </w:rPr>
    </w:lvl>
    <w:lvl w:ilvl="2">
      <w:start w:val="1"/>
      <w:numFmt w:val="decimal"/>
      <w:pStyle w:val="Annexure1Heading"/>
      <w:lvlText w:val="%3"/>
      <w:lvlJc w:val="left"/>
      <w:pPr>
        <w:tabs>
          <w:tab w:val="num" w:pos="709"/>
        </w:tabs>
        <w:ind w:left="709" w:hanging="709"/>
      </w:pPr>
      <w:rPr>
        <w:rFonts w:hint="default"/>
        <w:b w:val="0"/>
        <w:i w:val="0"/>
      </w:rPr>
    </w:lvl>
    <w:lvl w:ilvl="3">
      <w:start w:val="1"/>
      <w:numFmt w:val="decimal"/>
      <w:pStyle w:val="Annexure2Number"/>
      <w:lvlText w:val="%3.%4"/>
      <w:lvlJc w:val="left"/>
      <w:pPr>
        <w:tabs>
          <w:tab w:val="num" w:pos="709"/>
        </w:tabs>
        <w:ind w:left="709" w:hanging="709"/>
      </w:pPr>
      <w:rPr>
        <w:rFonts w:hint="default"/>
        <w:b w:val="0"/>
        <w:i w:val="0"/>
      </w:rPr>
    </w:lvl>
    <w:lvl w:ilvl="4">
      <w:start w:val="1"/>
      <w:numFmt w:val="decimal"/>
      <w:pStyle w:val="Annexure3Number"/>
      <w:lvlText w:val="%3.%4.%5"/>
      <w:lvlJc w:val="left"/>
      <w:pPr>
        <w:tabs>
          <w:tab w:val="num" w:pos="1701"/>
        </w:tabs>
        <w:ind w:left="1701" w:hanging="992"/>
      </w:pPr>
      <w:rPr>
        <w:rFonts w:hint="default"/>
        <w:b w:val="0"/>
        <w:i w:val="0"/>
      </w:rPr>
    </w:lvl>
    <w:lvl w:ilvl="5">
      <w:start w:val="1"/>
      <w:numFmt w:val="lowerLetter"/>
      <w:pStyle w:val="Annexure4Number"/>
      <w:lvlText w:val="(%6)"/>
      <w:lvlJc w:val="left"/>
      <w:pPr>
        <w:tabs>
          <w:tab w:val="num" w:pos="2410"/>
        </w:tabs>
        <w:ind w:left="2410" w:hanging="709"/>
      </w:pPr>
      <w:rPr>
        <w:rFonts w:hint="default"/>
      </w:rPr>
    </w:lvl>
    <w:lvl w:ilvl="6">
      <w:start w:val="1"/>
      <w:numFmt w:val="lowerRoman"/>
      <w:pStyle w:val="Annexure5Number"/>
      <w:lvlText w:val="(%7)"/>
      <w:lvlJc w:val="left"/>
      <w:pPr>
        <w:tabs>
          <w:tab w:val="num" w:pos="3119"/>
        </w:tabs>
        <w:ind w:left="3119" w:hanging="709"/>
      </w:pPr>
      <w:rPr>
        <w:rFonts w:hint="default"/>
      </w:rPr>
    </w:lvl>
    <w:lvl w:ilvl="7">
      <w:start w:val="1"/>
      <w:numFmt w:val="upperLetter"/>
      <w:pStyle w:val="Annexure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21">
    <w:nsid w:val="4E4E5A13"/>
    <w:multiLevelType w:val="multilevel"/>
    <w:tmpl w:val="976687B4"/>
    <w:numStyleLink w:val="AnnexureList"/>
  </w:abstractNum>
  <w:abstractNum w:abstractNumId="22">
    <w:nsid w:val="5AE30E2C"/>
    <w:multiLevelType w:val="multilevel"/>
    <w:tmpl w:val="44C0FF0A"/>
    <w:numStyleLink w:val="GuidanceNumbering"/>
  </w:abstractNum>
  <w:abstractNum w:abstractNumId="23">
    <w:nsid w:val="5C9C051F"/>
    <w:multiLevelType w:val="multilevel"/>
    <w:tmpl w:val="19985776"/>
    <w:numStyleLink w:val="Schedules"/>
  </w:abstractNum>
  <w:abstractNum w:abstractNumId="24">
    <w:nsid w:val="5EFC2594"/>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9A9479E"/>
    <w:multiLevelType w:val="multilevel"/>
    <w:tmpl w:val="495006AE"/>
    <w:numStyleLink w:val="MainNumbering"/>
  </w:abstractNum>
  <w:abstractNum w:abstractNumId="26">
    <w:nsid w:val="724044BF"/>
    <w:multiLevelType w:val="multilevel"/>
    <w:tmpl w:val="D690FAAC"/>
    <w:styleLink w:val="PartiesNumbering"/>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09" w:hanging="709"/>
      </w:pPr>
      <w:rPr>
        <w:rFonts w:hint="default"/>
      </w:rPr>
    </w:lvl>
    <w:lvl w:ilvl="2">
      <w:start w:val="1"/>
      <w:numFmt w:val="lowerLetter"/>
      <w:pStyle w:val="Parties2"/>
      <w:lvlText w:val="(%3)"/>
      <w:lvlJc w:val="left"/>
      <w:pPr>
        <w:ind w:left="1418" w:hanging="709"/>
      </w:pPr>
      <w:rPr>
        <w:rFonts w:hint="default"/>
      </w:rPr>
    </w:lvl>
    <w:lvl w:ilvl="3">
      <w:start w:val="1"/>
      <w:numFmt w:val="upperLetter"/>
      <w:lvlRestart w:val="1"/>
      <w:pStyle w:val="Background1"/>
      <w:lvlText w:val="(%4)"/>
      <w:lvlJc w:val="left"/>
      <w:pPr>
        <w:ind w:left="709" w:hanging="709"/>
      </w:pPr>
      <w:rPr>
        <w:rFonts w:hint="default"/>
      </w:rPr>
    </w:lvl>
    <w:lvl w:ilvl="4">
      <w:start w:val="1"/>
      <w:numFmt w:val="lowerLetter"/>
      <w:pStyle w:val="Background2"/>
      <w:lvlText w:val="(%5)"/>
      <w:lvlJc w:val="left"/>
      <w:pPr>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nsid w:val="7812208C"/>
    <w:multiLevelType w:val="multilevel"/>
    <w:tmpl w:val="A3487910"/>
    <w:numStyleLink w:val="Bullets"/>
  </w:abstractNum>
  <w:num w:numId="1">
    <w:abstractNumId w:val="11"/>
  </w:num>
  <w:num w:numId="2">
    <w:abstractNumId w:val="26"/>
  </w:num>
  <w:num w:numId="3">
    <w:abstractNumId w:val="10"/>
  </w:num>
  <w:num w:numId="4">
    <w:abstractNumId w:val="16"/>
  </w:num>
  <w:num w:numId="5">
    <w:abstractNumId w:val="18"/>
  </w:num>
  <w:num w:numId="6">
    <w:abstractNumId w:val="19"/>
  </w:num>
  <w:num w:numId="7">
    <w:abstractNumId w:val="12"/>
  </w:num>
  <w:num w:numId="8">
    <w:abstractNumId w:val="24"/>
  </w:num>
  <w:num w:numId="9">
    <w:abstractNumId w:val="27"/>
  </w:num>
  <w:num w:numId="10">
    <w:abstractNumId w:val="25"/>
  </w:num>
  <w:num w:numId="11">
    <w:abstractNumId w:val="20"/>
  </w:num>
  <w:num w:numId="12">
    <w:abstractNumId w:val="15"/>
  </w:num>
  <w:num w:numId="13">
    <w:abstractNumId w:val="13"/>
  </w:num>
  <w:num w:numId="14">
    <w:abstractNumId w:val="22"/>
  </w:num>
  <w:num w:numId="15">
    <w:abstractNumId w:val="14"/>
  </w:num>
  <w:num w:numId="16">
    <w:abstractNumId w:val="23"/>
  </w:num>
  <w:num w:numId="17">
    <w:abstractNumId w:val="21"/>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proofState w:spelling="clean" w:grammar="clean"/>
  <w:styleLockQFSet/>
  <w:defaultTabStop w:val="720"/>
  <w:characterSpacingControl w:val="doNotCompress"/>
  <w:footnotePr>
    <w:numFmt w:val="lowerRoman"/>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A3"/>
    <w:rsid w:val="00001832"/>
    <w:rsid w:val="00001A31"/>
    <w:rsid w:val="00003E94"/>
    <w:rsid w:val="0000467C"/>
    <w:rsid w:val="00004DA3"/>
    <w:rsid w:val="00007960"/>
    <w:rsid w:val="00011116"/>
    <w:rsid w:val="0001311E"/>
    <w:rsid w:val="00013D1F"/>
    <w:rsid w:val="00032C54"/>
    <w:rsid w:val="00033AA8"/>
    <w:rsid w:val="00035C4C"/>
    <w:rsid w:val="0003685A"/>
    <w:rsid w:val="00040B30"/>
    <w:rsid w:val="000420F3"/>
    <w:rsid w:val="00044C5A"/>
    <w:rsid w:val="00045EF6"/>
    <w:rsid w:val="00050773"/>
    <w:rsid w:val="0005169B"/>
    <w:rsid w:val="000527F7"/>
    <w:rsid w:val="00055452"/>
    <w:rsid w:val="000569FE"/>
    <w:rsid w:val="00057553"/>
    <w:rsid w:val="000602D0"/>
    <w:rsid w:val="00060B15"/>
    <w:rsid w:val="00061405"/>
    <w:rsid w:val="00066091"/>
    <w:rsid w:val="00066858"/>
    <w:rsid w:val="00071241"/>
    <w:rsid w:val="00074106"/>
    <w:rsid w:val="00076DDB"/>
    <w:rsid w:val="00080C2E"/>
    <w:rsid w:val="00083008"/>
    <w:rsid w:val="00084BD1"/>
    <w:rsid w:val="0008527C"/>
    <w:rsid w:val="00091317"/>
    <w:rsid w:val="000939E4"/>
    <w:rsid w:val="000A457A"/>
    <w:rsid w:val="000A4B41"/>
    <w:rsid w:val="000A5B24"/>
    <w:rsid w:val="000B2A3C"/>
    <w:rsid w:val="000B4505"/>
    <w:rsid w:val="000B4584"/>
    <w:rsid w:val="000B4A57"/>
    <w:rsid w:val="000B5549"/>
    <w:rsid w:val="000B77B6"/>
    <w:rsid w:val="000C5D4F"/>
    <w:rsid w:val="000D4C66"/>
    <w:rsid w:val="000E00A9"/>
    <w:rsid w:val="000E06A3"/>
    <w:rsid w:val="000E07E6"/>
    <w:rsid w:val="000E232F"/>
    <w:rsid w:val="000E760C"/>
    <w:rsid w:val="000F0543"/>
    <w:rsid w:val="000F605A"/>
    <w:rsid w:val="000F7E08"/>
    <w:rsid w:val="0010048D"/>
    <w:rsid w:val="00101A35"/>
    <w:rsid w:val="00110961"/>
    <w:rsid w:val="00115AA7"/>
    <w:rsid w:val="001161C6"/>
    <w:rsid w:val="00116A67"/>
    <w:rsid w:val="0013597F"/>
    <w:rsid w:val="00135CFD"/>
    <w:rsid w:val="00137B13"/>
    <w:rsid w:val="00140387"/>
    <w:rsid w:val="00140ABB"/>
    <w:rsid w:val="00141CB9"/>
    <w:rsid w:val="00142444"/>
    <w:rsid w:val="00145D5D"/>
    <w:rsid w:val="0015065D"/>
    <w:rsid w:val="00156331"/>
    <w:rsid w:val="00157891"/>
    <w:rsid w:val="0015796F"/>
    <w:rsid w:val="001624D3"/>
    <w:rsid w:val="0016323E"/>
    <w:rsid w:val="0016769A"/>
    <w:rsid w:val="00171132"/>
    <w:rsid w:val="00172CBD"/>
    <w:rsid w:val="00173EBD"/>
    <w:rsid w:val="00174C57"/>
    <w:rsid w:val="00183C55"/>
    <w:rsid w:val="00184399"/>
    <w:rsid w:val="00185620"/>
    <w:rsid w:val="00186E9E"/>
    <w:rsid w:val="00190D41"/>
    <w:rsid w:val="00192479"/>
    <w:rsid w:val="001944D1"/>
    <w:rsid w:val="001A33CF"/>
    <w:rsid w:val="001B1FF3"/>
    <w:rsid w:val="001B6304"/>
    <w:rsid w:val="001C055F"/>
    <w:rsid w:val="001C1081"/>
    <w:rsid w:val="001C1AC3"/>
    <w:rsid w:val="001C4E66"/>
    <w:rsid w:val="001C55F4"/>
    <w:rsid w:val="001D28A3"/>
    <w:rsid w:val="001D4E43"/>
    <w:rsid w:val="001E2D8E"/>
    <w:rsid w:val="001E3786"/>
    <w:rsid w:val="001E3B09"/>
    <w:rsid w:val="001E4495"/>
    <w:rsid w:val="001F05A0"/>
    <w:rsid w:val="001F127E"/>
    <w:rsid w:val="001F5C99"/>
    <w:rsid w:val="001F6CB4"/>
    <w:rsid w:val="00203B29"/>
    <w:rsid w:val="00204878"/>
    <w:rsid w:val="0020605D"/>
    <w:rsid w:val="00207972"/>
    <w:rsid w:val="002105AA"/>
    <w:rsid w:val="00213391"/>
    <w:rsid w:val="00216F6B"/>
    <w:rsid w:val="002231F8"/>
    <w:rsid w:val="00225716"/>
    <w:rsid w:val="002260D7"/>
    <w:rsid w:val="00230DCC"/>
    <w:rsid w:val="00232540"/>
    <w:rsid w:val="00234425"/>
    <w:rsid w:val="00235730"/>
    <w:rsid w:val="002373D4"/>
    <w:rsid w:val="002415BB"/>
    <w:rsid w:val="0025609F"/>
    <w:rsid w:val="00263618"/>
    <w:rsid w:val="00264C7C"/>
    <w:rsid w:val="00267112"/>
    <w:rsid w:val="002678AD"/>
    <w:rsid w:val="00281213"/>
    <w:rsid w:val="002817A8"/>
    <w:rsid w:val="002818D6"/>
    <w:rsid w:val="00282628"/>
    <w:rsid w:val="002836D9"/>
    <w:rsid w:val="00283BDE"/>
    <w:rsid w:val="00284739"/>
    <w:rsid w:val="00293371"/>
    <w:rsid w:val="002A1D26"/>
    <w:rsid w:val="002A1EC1"/>
    <w:rsid w:val="002A3673"/>
    <w:rsid w:val="002A49B6"/>
    <w:rsid w:val="002B2FD6"/>
    <w:rsid w:val="002B3421"/>
    <w:rsid w:val="002B39E7"/>
    <w:rsid w:val="002B74E0"/>
    <w:rsid w:val="002D11CD"/>
    <w:rsid w:val="002D38FF"/>
    <w:rsid w:val="002D393E"/>
    <w:rsid w:val="002D4CA6"/>
    <w:rsid w:val="002D6153"/>
    <w:rsid w:val="002E1000"/>
    <w:rsid w:val="002E2297"/>
    <w:rsid w:val="002E5C8E"/>
    <w:rsid w:val="002E7FE3"/>
    <w:rsid w:val="002F03AC"/>
    <w:rsid w:val="002F09DA"/>
    <w:rsid w:val="002F7067"/>
    <w:rsid w:val="00302252"/>
    <w:rsid w:val="00302714"/>
    <w:rsid w:val="00303183"/>
    <w:rsid w:val="003055E7"/>
    <w:rsid w:val="003072DE"/>
    <w:rsid w:val="003105C9"/>
    <w:rsid w:val="00312767"/>
    <w:rsid w:val="00312B3C"/>
    <w:rsid w:val="00313C4C"/>
    <w:rsid w:val="00315432"/>
    <w:rsid w:val="003175E5"/>
    <w:rsid w:val="00317DFF"/>
    <w:rsid w:val="00320A26"/>
    <w:rsid w:val="00321287"/>
    <w:rsid w:val="00322001"/>
    <w:rsid w:val="00325AE8"/>
    <w:rsid w:val="00331F8A"/>
    <w:rsid w:val="00333CEA"/>
    <w:rsid w:val="00340A26"/>
    <w:rsid w:val="0034135E"/>
    <w:rsid w:val="00341FBB"/>
    <w:rsid w:val="00342FD8"/>
    <w:rsid w:val="00345C1C"/>
    <w:rsid w:val="003501D3"/>
    <w:rsid w:val="00352DE1"/>
    <w:rsid w:val="0035305B"/>
    <w:rsid w:val="00354D9D"/>
    <w:rsid w:val="003600A9"/>
    <w:rsid w:val="00363B78"/>
    <w:rsid w:val="00364179"/>
    <w:rsid w:val="003654DB"/>
    <w:rsid w:val="00365CBC"/>
    <w:rsid w:val="00367C09"/>
    <w:rsid w:val="00373787"/>
    <w:rsid w:val="00375529"/>
    <w:rsid w:val="00375B78"/>
    <w:rsid w:val="00377DE9"/>
    <w:rsid w:val="00383179"/>
    <w:rsid w:val="003875D4"/>
    <w:rsid w:val="00387D7D"/>
    <w:rsid w:val="00391F28"/>
    <w:rsid w:val="00391F92"/>
    <w:rsid w:val="003941E1"/>
    <w:rsid w:val="00394459"/>
    <w:rsid w:val="00397E3F"/>
    <w:rsid w:val="003A0090"/>
    <w:rsid w:val="003A0A98"/>
    <w:rsid w:val="003A0DDC"/>
    <w:rsid w:val="003A3208"/>
    <w:rsid w:val="003A541D"/>
    <w:rsid w:val="003B1258"/>
    <w:rsid w:val="003B4BC9"/>
    <w:rsid w:val="003B5447"/>
    <w:rsid w:val="003B6089"/>
    <w:rsid w:val="003B6EC0"/>
    <w:rsid w:val="003B79F2"/>
    <w:rsid w:val="003C10CC"/>
    <w:rsid w:val="003C1553"/>
    <w:rsid w:val="003C44C1"/>
    <w:rsid w:val="003C5FDF"/>
    <w:rsid w:val="003D26E6"/>
    <w:rsid w:val="003D7D18"/>
    <w:rsid w:val="003E6911"/>
    <w:rsid w:val="003E742E"/>
    <w:rsid w:val="003E7EB9"/>
    <w:rsid w:val="003E7EE7"/>
    <w:rsid w:val="003F0063"/>
    <w:rsid w:val="003F0A1A"/>
    <w:rsid w:val="003F65D6"/>
    <w:rsid w:val="0040193D"/>
    <w:rsid w:val="00403904"/>
    <w:rsid w:val="00404DC1"/>
    <w:rsid w:val="00405343"/>
    <w:rsid w:val="00411186"/>
    <w:rsid w:val="0041334E"/>
    <w:rsid w:val="004220AF"/>
    <w:rsid w:val="004271A2"/>
    <w:rsid w:val="00430101"/>
    <w:rsid w:val="004328B8"/>
    <w:rsid w:val="00432B9B"/>
    <w:rsid w:val="00436D3E"/>
    <w:rsid w:val="00440282"/>
    <w:rsid w:val="0044301D"/>
    <w:rsid w:val="0044722D"/>
    <w:rsid w:val="0045186B"/>
    <w:rsid w:val="00453D32"/>
    <w:rsid w:val="00460C28"/>
    <w:rsid w:val="00464DDE"/>
    <w:rsid w:val="00464E29"/>
    <w:rsid w:val="0046505F"/>
    <w:rsid w:val="00467162"/>
    <w:rsid w:val="00471AB3"/>
    <w:rsid w:val="00480FF1"/>
    <w:rsid w:val="00481B6A"/>
    <w:rsid w:val="004872C4"/>
    <w:rsid w:val="00487631"/>
    <w:rsid w:val="00487EC5"/>
    <w:rsid w:val="0049002F"/>
    <w:rsid w:val="00491174"/>
    <w:rsid w:val="00492D4E"/>
    <w:rsid w:val="00497CA9"/>
    <w:rsid w:val="004A0B79"/>
    <w:rsid w:val="004A0CB3"/>
    <w:rsid w:val="004A1D93"/>
    <w:rsid w:val="004A5353"/>
    <w:rsid w:val="004A5739"/>
    <w:rsid w:val="004A6F31"/>
    <w:rsid w:val="004A7560"/>
    <w:rsid w:val="004C0A1C"/>
    <w:rsid w:val="004C339A"/>
    <w:rsid w:val="004C3A95"/>
    <w:rsid w:val="004E68C9"/>
    <w:rsid w:val="004E6F47"/>
    <w:rsid w:val="004E7A6E"/>
    <w:rsid w:val="004F27E7"/>
    <w:rsid w:val="004F2986"/>
    <w:rsid w:val="004F49A3"/>
    <w:rsid w:val="004F68B0"/>
    <w:rsid w:val="005001BD"/>
    <w:rsid w:val="0050348D"/>
    <w:rsid w:val="00503B66"/>
    <w:rsid w:val="00507628"/>
    <w:rsid w:val="0050797F"/>
    <w:rsid w:val="00520A62"/>
    <w:rsid w:val="00527855"/>
    <w:rsid w:val="0053376F"/>
    <w:rsid w:val="00534820"/>
    <w:rsid w:val="00552128"/>
    <w:rsid w:val="005524D1"/>
    <w:rsid w:val="00553182"/>
    <w:rsid w:val="00553F67"/>
    <w:rsid w:val="005557FF"/>
    <w:rsid w:val="00560356"/>
    <w:rsid w:val="005615ED"/>
    <w:rsid w:val="00561860"/>
    <w:rsid w:val="00562EAD"/>
    <w:rsid w:val="00563680"/>
    <w:rsid w:val="00574F37"/>
    <w:rsid w:val="00583754"/>
    <w:rsid w:val="00583F72"/>
    <w:rsid w:val="005847BD"/>
    <w:rsid w:val="00585048"/>
    <w:rsid w:val="0058514B"/>
    <w:rsid w:val="00586B92"/>
    <w:rsid w:val="00592ACA"/>
    <w:rsid w:val="0059593C"/>
    <w:rsid w:val="00597124"/>
    <w:rsid w:val="005A1627"/>
    <w:rsid w:val="005A2F56"/>
    <w:rsid w:val="005A3B5A"/>
    <w:rsid w:val="005A669C"/>
    <w:rsid w:val="005B1668"/>
    <w:rsid w:val="005B272F"/>
    <w:rsid w:val="005B55D7"/>
    <w:rsid w:val="005B76B6"/>
    <w:rsid w:val="005C118C"/>
    <w:rsid w:val="005C341A"/>
    <w:rsid w:val="005C45EB"/>
    <w:rsid w:val="005C5DB9"/>
    <w:rsid w:val="005C6C7C"/>
    <w:rsid w:val="005D0C93"/>
    <w:rsid w:val="005D17F6"/>
    <w:rsid w:val="005D1E19"/>
    <w:rsid w:val="005D4036"/>
    <w:rsid w:val="005D58E5"/>
    <w:rsid w:val="005E1D2D"/>
    <w:rsid w:val="005E5D30"/>
    <w:rsid w:val="005F173D"/>
    <w:rsid w:val="005F1D45"/>
    <w:rsid w:val="005F2715"/>
    <w:rsid w:val="005F7FEF"/>
    <w:rsid w:val="0060120B"/>
    <w:rsid w:val="00605369"/>
    <w:rsid w:val="0060631D"/>
    <w:rsid w:val="00607BBA"/>
    <w:rsid w:val="00610DD3"/>
    <w:rsid w:val="00611628"/>
    <w:rsid w:val="006135E8"/>
    <w:rsid w:val="00615701"/>
    <w:rsid w:val="00622853"/>
    <w:rsid w:val="006236E1"/>
    <w:rsid w:val="0062572D"/>
    <w:rsid w:val="00625E9E"/>
    <w:rsid w:val="0063187C"/>
    <w:rsid w:val="006324B0"/>
    <w:rsid w:val="00643181"/>
    <w:rsid w:val="00644CBB"/>
    <w:rsid w:val="0064560D"/>
    <w:rsid w:val="00645F26"/>
    <w:rsid w:val="00654A93"/>
    <w:rsid w:val="006560DB"/>
    <w:rsid w:val="006566D2"/>
    <w:rsid w:val="00657851"/>
    <w:rsid w:val="00660AF1"/>
    <w:rsid w:val="00664D42"/>
    <w:rsid w:val="00664F47"/>
    <w:rsid w:val="00665193"/>
    <w:rsid w:val="006653CC"/>
    <w:rsid w:val="0067482C"/>
    <w:rsid w:val="00675F93"/>
    <w:rsid w:val="00680F28"/>
    <w:rsid w:val="006811C4"/>
    <w:rsid w:val="0068420A"/>
    <w:rsid w:val="0068503E"/>
    <w:rsid w:val="00685E67"/>
    <w:rsid w:val="00687C26"/>
    <w:rsid w:val="00690205"/>
    <w:rsid w:val="00690EA5"/>
    <w:rsid w:val="00693DFE"/>
    <w:rsid w:val="00695276"/>
    <w:rsid w:val="006B3C23"/>
    <w:rsid w:val="006B6998"/>
    <w:rsid w:val="006C0B0C"/>
    <w:rsid w:val="006C35FB"/>
    <w:rsid w:val="006D03FB"/>
    <w:rsid w:val="006D1DD9"/>
    <w:rsid w:val="006E45C9"/>
    <w:rsid w:val="006F0A87"/>
    <w:rsid w:val="006F48F1"/>
    <w:rsid w:val="0070431A"/>
    <w:rsid w:val="007079DE"/>
    <w:rsid w:val="007116B5"/>
    <w:rsid w:val="00714261"/>
    <w:rsid w:val="00714347"/>
    <w:rsid w:val="0071520B"/>
    <w:rsid w:val="0072511F"/>
    <w:rsid w:val="00727F12"/>
    <w:rsid w:val="00730911"/>
    <w:rsid w:val="00730DE5"/>
    <w:rsid w:val="007315B6"/>
    <w:rsid w:val="007353AC"/>
    <w:rsid w:val="00737FFD"/>
    <w:rsid w:val="00741420"/>
    <w:rsid w:val="0074574E"/>
    <w:rsid w:val="007507FE"/>
    <w:rsid w:val="007512C0"/>
    <w:rsid w:val="00751DAD"/>
    <w:rsid w:val="00752248"/>
    <w:rsid w:val="00753402"/>
    <w:rsid w:val="00755136"/>
    <w:rsid w:val="0076021C"/>
    <w:rsid w:val="00761352"/>
    <w:rsid w:val="0076536B"/>
    <w:rsid w:val="00765698"/>
    <w:rsid w:val="00766BEC"/>
    <w:rsid w:val="00767EF7"/>
    <w:rsid w:val="007718FE"/>
    <w:rsid w:val="00771E78"/>
    <w:rsid w:val="00774462"/>
    <w:rsid w:val="0077747A"/>
    <w:rsid w:val="00781032"/>
    <w:rsid w:val="00781D49"/>
    <w:rsid w:val="007824D2"/>
    <w:rsid w:val="00782D06"/>
    <w:rsid w:val="00785E16"/>
    <w:rsid w:val="00792921"/>
    <w:rsid w:val="0079389A"/>
    <w:rsid w:val="007941E1"/>
    <w:rsid w:val="007946FC"/>
    <w:rsid w:val="007947B6"/>
    <w:rsid w:val="00796668"/>
    <w:rsid w:val="007A0611"/>
    <w:rsid w:val="007A1898"/>
    <w:rsid w:val="007A1D15"/>
    <w:rsid w:val="007A45A9"/>
    <w:rsid w:val="007A5C86"/>
    <w:rsid w:val="007A7F8B"/>
    <w:rsid w:val="007B04BC"/>
    <w:rsid w:val="007B2253"/>
    <w:rsid w:val="007B2B60"/>
    <w:rsid w:val="007B367B"/>
    <w:rsid w:val="007B46EB"/>
    <w:rsid w:val="007B51F3"/>
    <w:rsid w:val="007B6FF5"/>
    <w:rsid w:val="007C02DD"/>
    <w:rsid w:val="007C2B90"/>
    <w:rsid w:val="007C3A5A"/>
    <w:rsid w:val="007C4D28"/>
    <w:rsid w:val="007C6CB3"/>
    <w:rsid w:val="007D355C"/>
    <w:rsid w:val="007D3F3F"/>
    <w:rsid w:val="007E2953"/>
    <w:rsid w:val="007E305A"/>
    <w:rsid w:val="007E3EFE"/>
    <w:rsid w:val="007E425C"/>
    <w:rsid w:val="007E5FD6"/>
    <w:rsid w:val="007F4301"/>
    <w:rsid w:val="007F76D5"/>
    <w:rsid w:val="00800034"/>
    <w:rsid w:val="008042AD"/>
    <w:rsid w:val="00805B31"/>
    <w:rsid w:val="00806EE0"/>
    <w:rsid w:val="0080717E"/>
    <w:rsid w:val="0081380C"/>
    <w:rsid w:val="008178A8"/>
    <w:rsid w:val="00822834"/>
    <w:rsid w:val="0082312B"/>
    <w:rsid w:val="00824CC8"/>
    <w:rsid w:val="00824DCE"/>
    <w:rsid w:val="00825436"/>
    <w:rsid w:val="00826B8A"/>
    <w:rsid w:val="0083756D"/>
    <w:rsid w:val="00840792"/>
    <w:rsid w:val="0084207B"/>
    <w:rsid w:val="00842F05"/>
    <w:rsid w:val="00844356"/>
    <w:rsid w:val="008454F7"/>
    <w:rsid w:val="0085046B"/>
    <w:rsid w:val="0085184D"/>
    <w:rsid w:val="00851D2E"/>
    <w:rsid w:val="00853623"/>
    <w:rsid w:val="00855574"/>
    <w:rsid w:val="0086008E"/>
    <w:rsid w:val="00862A63"/>
    <w:rsid w:val="00862C85"/>
    <w:rsid w:val="008668BE"/>
    <w:rsid w:val="00866EAE"/>
    <w:rsid w:val="00867C97"/>
    <w:rsid w:val="00870EDE"/>
    <w:rsid w:val="00873C0C"/>
    <w:rsid w:val="008748EB"/>
    <w:rsid w:val="00877E55"/>
    <w:rsid w:val="008820FA"/>
    <w:rsid w:val="0088242E"/>
    <w:rsid w:val="00882D05"/>
    <w:rsid w:val="00883259"/>
    <w:rsid w:val="008855B9"/>
    <w:rsid w:val="0089254F"/>
    <w:rsid w:val="00892CEB"/>
    <w:rsid w:val="00893670"/>
    <w:rsid w:val="00893D87"/>
    <w:rsid w:val="00896A3D"/>
    <w:rsid w:val="00897178"/>
    <w:rsid w:val="00897787"/>
    <w:rsid w:val="008B1769"/>
    <w:rsid w:val="008B1F86"/>
    <w:rsid w:val="008B2F0A"/>
    <w:rsid w:val="008B759E"/>
    <w:rsid w:val="008B7892"/>
    <w:rsid w:val="008C498E"/>
    <w:rsid w:val="008D197C"/>
    <w:rsid w:val="008D2B97"/>
    <w:rsid w:val="008D3427"/>
    <w:rsid w:val="008D45C0"/>
    <w:rsid w:val="008D648A"/>
    <w:rsid w:val="008E6919"/>
    <w:rsid w:val="008F1BD4"/>
    <w:rsid w:val="008F27C6"/>
    <w:rsid w:val="009130D7"/>
    <w:rsid w:val="0091336E"/>
    <w:rsid w:val="00917274"/>
    <w:rsid w:val="00922019"/>
    <w:rsid w:val="0092659A"/>
    <w:rsid w:val="009303CD"/>
    <w:rsid w:val="0093204C"/>
    <w:rsid w:val="00932125"/>
    <w:rsid w:val="00932CAE"/>
    <w:rsid w:val="00933655"/>
    <w:rsid w:val="009340DD"/>
    <w:rsid w:val="00937A13"/>
    <w:rsid w:val="00947368"/>
    <w:rsid w:val="00950081"/>
    <w:rsid w:val="0095234A"/>
    <w:rsid w:val="00953699"/>
    <w:rsid w:val="00955801"/>
    <w:rsid w:val="009571CA"/>
    <w:rsid w:val="0096038A"/>
    <w:rsid w:val="00965638"/>
    <w:rsid w:val="009668E5"/>
    <w:rsid w:val="00970CA0"/>
    <w:rsid w:val="00974866"/>
    <w:rsid w:val="00975125"/>
    <w:rsid w:val="00975F56"/>
    <w:rsid w:val="00981382"/>
    <w:rsid w:val="00983248"/>
    <w:rsid w:val="009876BE"/>
    <w:rsid w:val="0099043D"/>
    <w:rsid w:val="00990E0D"/>
    <w:rsid w:val="00991171"/>
    <w:rsid w:val="009A3917"/>
    <w:rsid w:val="009A420A"/>
    <w:rsid w:val="009A60F0"/>
    <w:rsid w:val="009A6294"/>
    <w:rsid w:val="009A7998"/>
    <w:rsid w:val="009B2B17"/>
    <w:rsid w:val="009B38DE"/>
    <w:rsid w:val="009B48BD"/>
    <w:rsid w:val="009C0C38"/>
    <w:rsid w:val="009C28C7"/>
    <w:rsid w:val="009D0218"/>
    <w:rsid w:val="009D12EC"/>
    <w:rsid w:val="009D1D70"/>
    <w:rsid w:val="009D2F83"/>
    <w:rsid w:val="009D66AE"/>
    <w:rsid w:val="009E2CF3"/>
    <w:rsid w:val="009F004D"/>
    <w:rsid w:val="009F1B17"/>
    <w:rsid w:val="009F2ADD"/>
    <w:rsid w:val="009F3FD7"/>
    <w:rsid w:val="009F4AD7"/>
    <w:rsid w:val="00A00795"/>
    <w:rsid w:val="00A017DB"/>
    <w:rsid w:val="00A019FA"/>
    <w:rsid w:val="00A104F4"/>
    <w:rsid w:val="00A10E87"/>
    <w:rsid w:val="00A13D29"/>
    <w:rsid w:val="00A1619E"/>
    <w:rsid w:val="00A2405B"/>
    <w:rsid w:val="00A256EC"/>
    <w:rsid w:val="00A30630"/>
    <w:rsid w:val="00A31F0E"/>
    <w:rsid w:val="00A3509D"/>
    <w:rsid w:val="00A35E7D"/>
    <w:rsid w:val="00A368E4"/>
    <w:rsid w:val="00A4003D"/>
    <w:rsid w:val="00A4244F"/>
    <w:rsid w:val="00A44328"/>
    <w:rsid w:val="00A44931"/>
    <w:rsid w:val="00A45C92"/>
    <w:rsid w:val="00A46779"/>
    <w:rsid w:val="00A469CD"/>
    <w:rsid w:val="00A55600"/>
    <w:rsid w:val="00A614CF"/>
    <w:rsid w:val="00A64C2B"/>
    <w:rsid w:val="00A66DF3"/>
    <w:rsid w:val="00A70D78"/>
    <w:rsid w:val="00A722DC"/>
    <w:rsid w:val="00A76A6C"/>
    <w:rsid w:val="00A80999"/>
    <w:rsid w:val="00A8577A"/>
    <w:rsid w:val="00A871D9"/>
    <w:rsid w:val="00A95ABC"/>
    <w:rsid w:val="00A96058"/>
    <w:rsid w:val="00AA114E"/>
    <w:rsid w:val="00AA1E45"/>
    <w:rsid w:val="00AA5719"/>
    <w:rsid w:val="00AA57E9"/>
    <w:rsid w:val="00AB1B2C"/>
    <w:rsid w:val="00AB2197"/>
    <w:rsid w:val="00AB21FF"/>
    <w:rsid w:val="00AB2BC4"/>
    <w:rsid w:val="00AB30F8"/>
    <w:rsid w:val="00AB52DB"/>
    <w:rsid w:val="00AB601B"/>
    <w:rsid w:val="00AB6C04"/>
    <w:rsid w:val="00AB6CAA"/>
    <w:rsid w:val="00AC3FF0"/>
    <w:rsid w:val="00AC41ED"/>
    <w:rsid w:val="00AC7025"/>
    <w:rsid w:val="00AC7900"/>
    <w:rsid w:val="00AD1EEC"/>
    <w:rsid w:val="00AD3C4D"/>
    <w:rsid w:val="00AD4F1C"/>
    <w:rsid w:val="00AD6368"/>
    <w:rsid w:val="00AE0A6A"/>
    <w:rsid w:val="00AE5F7D"/>
    <w:rsid w:val="00AE7735"/>
    <w:rsid w:val="00AF04FD"/>
    <w:rsid w:val="00AF3DDE"/>
    <w:rsid w:val="00B04AF1"/>
    <w:rsid w:val="00B10AC3"/>
    <w:rsid w:val="00B12434"/>
    <w:rsid w:val="00B12D82"/>
    <w:rsid w:val="00B215E4"/>
    <w:rsid w:val="00B217A4"/>
    <w:rsid w:val="00B21938"/>
    <w:rsid w:val="00B219F1"/>
    <w:rsid w:val="00B21F8F"/>
    <w:rsid w:val="00B2227D"/>
    <w:rsid w:val="00B317B4"/>
    <w:rsid w:val="00B3553E"/>
    <w:rsid w:val="00B3732C"/>
    <w:rsid w:val="00B51473"/>
    <w:rsid w:val="00B539FB"/>
    <w:rsid w:val="00B56D80"/>
    <w:rsid w:val="00B6033E"/>
    <w:rsid w:val="00B60985"/>
    <w:rsid w:val="00B614C0"/>
    <w:rsid w:val="00B7423D"/>
    <w:rsid w:val="00B743B4"/>
    <w:rsid w:val="00B752B2"/>
    <w:rsid w:val="00B75B11"/>
    <w:rsid w:val="00B82E7B"/>
    <w:rsid w:val="00B8570D"/>
    <w:rsid w:val="00B85CF2"/>
    <w:rsid w:val="00B86491"/>
    <w:rsid w:val="00B90EB7"/>
    <w:rsid w:val="00B9158E"/>
    <w:rsid w:val="00B92171"/>
    <w:rsid w:val="00BA0104"/>
    <w:rsid w:val="00BA073D"/>
    <w:rsid w:val="00BA3C08"/>
    <w:rsid w:val="00BA6DC2"/>
    <w:rsid w:val="00BB7B17"/>
    <w:rsid w:val="00BC1171"/>
    <w:rsid w:val="00BC65A3"/>
    <w:rsid w:val="00BD1071"/>
    <w:rsid w:val="00BD2F4B"/>
    <w:rsid w:val="00BD7749"/>
    <w:rsid w:val="00BE15C4"/>
    <w:rsid w:val="00BE4EA6"/>
    <w:rsid w:val="00BE533C"/>
    <w:rsid w:val="00BE6CFF"/>
    <w:rsid w:val="00BF08DA"/>
    <w:rsid w:val="00BF0A6D"/>
    <w:rsid w:val="00BF374A"/>
    <w:rsid w:val="00BF48DF"/>
    <w:rsid w:val="00BF55A6"/>
    <w:rsid w:val="00BF5864"/>
    <w:rsid w:val="00C03490"/>
    <w:rsid w:val="00C073B1"/>
    <w:rsid w:val="00C11171"/>
    <w:rsid w:val="00C13695"/>
    <w:rsid w:val="00C1577C"/>
    <w:rsid w:val="00C16A3C"/>
    <w:rsid w:val="00C21255"/>
    <w:rsid w:val="00C21B7E"/>
    <w:rsid w:val="00C243D7"/>
    <w:rsid w:val="00C270C9"/>
    <w:rsid w:val="00C27429"/>
    <w:rsid w:val="00C3027B"/>
    <w:rsid w:val="00C325E8"/>
    <w:rsid w:val="00C32602"/>
    <w:rsid w:val="00C34B26"/>
    <w:rsid w:val="00C36598"/>
    <w:rsid w:val="00C367B7"/>
    <w:rsid w:val="00C4223E"/>
    <w:rsid w:val="00C4239D"/>
    <w:rsid w:val="00C4317B"/>
    <w:rsid w:val="00C433C7"/>
    <w:rsid w:val="00C50DE3"/>
    <w:rsid w:val="00C523D8"/>
    <w:rsid w:val="00C52DBD"/>
    <w:rsid w:val="00C53CA8"/>
    <w:rsid w:val="00C54730"/>
    <w:rsid w:val="00C55FAB"/>
    <w:rsid w:val="00C56AEF"/>
    <w:rsid w:val="00C56FCA"/>
    <w:rsid w:val="00C71A33"/>
    <w:rsid w:val="00C73AC2"/>
    <w:rsid w:val="00C760E4"/>
    <w:rsid w:val="00C77ABD"/>
    <w:rsid w:val="00C81DE2"/>
    <w:rsid w:val="00C82951"/>
    <w:rsid w:val="00C82A2B"/>
    <w:rsid w:val="00C83B30"/>
    <w:rsid w:val="00C8581C"/>
    <w:rsid w:val="00C90958"/>
    <w:rsid w:val="00C927B7"/>
    <w:rsid w:val="00C940CA"/>
    <w:rsid w:val="00C94E47"/>
    <w:rsid w:val="00CA74B2"/>
    <w:rsid w:val="00CB4C17"/>
    <w:rsid w:val="00CC3521"/>
    <w:rsid w:val="00CC37FC"/>
    <w:rsid w:val="00CC4246"/>
    <w:rsid w:val="00CC4CD2"/>
    <w:rsid w:val="00CC7022"/>
    <w:rsid w:val="00CC7024"/>
    <w:rsid w:val="00CD2440"/>
    <w:rsid w:val="00CD27BB"/>
    <w:rsid w:val="00CD485D"/>
    <w:rsid w:val="00CD4C6D"/>
    <w:rsid w:val="00CD72F4"/>
    <w:rsid w:val="00CE3529"/>
    <w:rsid w:val="00CE4148"/>
    <w:rsid w:val="00CE718B"/>
    <w:rsid w:val="00CF1D54"/>
    <w:rsid w:val="00CF40CC"/>
    <w:rsid w:val="00CF4744"/>
    <w:rsid w:val="00CF4921"/>
    <w:rsid w:val="00CF4C5C"/>
    <w:rsid w:val="00CF59C6"/>
    <w:rsid w:val="00CF6D4A"/>
    <w:rsid w:val="00D007BB"/>
    <w:rsid w:val="00D02199"/>
    <w:rsid w:val="00D04FFC"/>
    <w:rsid w:val="00D0526E"/>
    <w:rsid w:val="00D06202"/>
    <w:rsid w:val="00D06BFC"/>
    <w:rsid w:val="00D070BC"/>
    <w:rsid w:val="00D13776"/>
    <w:rsid w:val="00D22BC1"/>
    <w:rsid w:val="00D237F8"/>
    <w:rsid w:val="00D26FCC"/>
    <w:rsid w:val="00D304F8"/>
    <w:rsid w:val="00D320D5"/>
    <w:rsid w:val="00D348C7"/>
    <w:rsid w:val="00D367C3"/>
    <w:rsid w:val="00D36FA3"/>
    <w:rsid w:val="00D404AA"/>
    <w:rsid w:val="00D452A1"/>
    <w:rsid w:val="00D51FA9"/>
    <w:rsid w:val="00D55D24"/>
    <w:rsid w:val="00D657C3"/>
    <w:rsid w:val="00D76495"/>
    <w:rsid w:val="00D80CA2"/>
    <w:rsid w:val="00D83F80"/>
    <w:rsid w:val="00D84795"/>
    <w:rsid w:val="00D85603"/>
    <w:rsid w:val="00D8644B"/>
    <w:rsid w:val="00D87623"/>
    <w:rsid w:val="00D9047C"/>
    <w:rsid w:val="00D918DE"/>
    <w:rsid w:val="00D92A2D"/>
    <w:rsid w:val="00DA06DB"/>
    <w:rsid w:val="00DA0EF3"/>
    <w:rsid w:val="00DA26F4"/>
    <w:rsid w:val="00DA4C47"/>
    <w:rsid w:val="00DA526D"/>
    <w:rsid w:val="00DB731E"/>
    <w:rsid w:val="00DC2547"/>
    <w:rsid w:val="00DC4101"/>
    <w:rsid w:val="00DC66A7"/>
    <w:rsid w:val="00DC76C6"/>
    <w:rsid w:val="00DD1986"/>
    <w:rsid w:val="00DD1A45"/>
    <w:rsid w:val="00DD4F25"/>
    <w:rsid w:val="00DD5EAE"/>
    <w:rsid w:val="00DE13A8"/>
    <w:rsid w:val="00DE4453"/>
    <w:rsid w:val="00E0674A"/>
    <w:rsid w:val="00E06EC5"/>
    <w:rsid w:val="00E1071C"/>
    <w:rsid w:val="00E10EA9"/>
    <w:rsid w:val="00E17180"/>
    <w:rsid w:val="00E21463"/>
    <w:rsid w:val="00E22BB3"/>
    <w:rsid w:val="00E305D3"/>
    <w:rsid w:val="00E306E9"/>
    <w:rsid w:val="00E33268"/>
    <w:rsid w:val="00E43CDB"/>
    <w:rsid w:val="00E44609"/>
    <w:rsid w:val="00E44DDA"/>
    <w:rsid w:val="00E45032"/>
    <w:rsid w:val="00E5527C"/>
    <w:rsid w:val="00E562BE"/>
    <w:rsid w:val="00E609E6"/>
    <w:rsid w:val="00E640A5"/>
    <w:rsid w:val="00E7149C"/>
    <w:rsid w:val="00E717D6"/>
    <w:rsid w:val="00E72AF7"/>
    <w:rsid w:val="00E80AA1"/>
    <w:rsid w:val="00E851A2"/>
    <w:rsid w:val="00E86247"/>
    <w:rsid w:val="00E87425"/>
    <w:rsid w:val="00E87749"/>
    <w:rsid w:val="00E9104D"/>
    <w:rsid w:val="00E93C17"/>
    <w:rsid w:val="00E94E43"/>
    <w:rsid w:val="00E966DF"/>
    <w:rsid w:val="00EA0862"/>
    <w:rsid w:val="00EA0885"/>
    <w:rsid w:val="00EB35FC"/>
    <w:rsid w:val="00EB3853"/>
    <w:rsid w:val="00EC1559"/>
    <w:rsid w:val="00EC171B"/>
    <w:rsid w:val="00EC2161"/>
    <w:rsid w:val="00EE5228"/>
    <w:rsid w:val="00EE5817"/>
    <w:rsid w:val="00EF64FF"/>
    <w:rsid w:val="00F00353"/>
    <w:rsid w:val="00F04115"/>
    <w:rsid w:val="00F043E8"/>
    <w:rsid w:val="00F068D0"/>
    <w:rsid w:val="00F07CBD"/>
    <w:rsid w:val="00F10B1E"/>
    <w:rsid w:val="00F1196A"/>
    <w:rsid w:val="00F2030A"/>
    <w:rsid w:val="00F21B25"/>
    <w:rsid w:val="00F23B2D"/>
    <w:rsid w:val="00F24D2B"/>
    <w:rsid w:val="00F31111"/>
    <w:rsid w:val="00F33AD9"/>
    <w:rsid w:val="00F40F62"/>
    <w:rsid w:val="00F41F47"/>
    <w:rsid w:val="00F46ACB"/>
    <w:rsid w:val="00F479A4"/>
    <w:rsid w:val="00F53462"/>
    <w:rsid w:val="00F555C4"/>
    <w:rsid w:val="00F57A76"/>
    <w:rsid w:val="00F60A8E"/>
    <w:rsid w:val="00F619B2"/>
    <w:rsid w:val="00F6239F"/>
    <w:rsid w:val="00F63117"/>
    <w:rsid w:val="00F644CF"/>
    <w:rsid w:val="00F64DB1"/>
    <w:rsid w:val="00F70B81"/>
    <w:rsid w:val="00F72F1B"/>
    <w:rsid w:val="00F73777"/>
    <w:rsid w:val="00F80C9C"/>
    <w:rsid w:val="00F8174A"/>
    <w:rsid w:val="00F8224F"/>
    <w:rsid w:val="00F84AAA"/>
    <w:rsid w:val="00F93684"/>
    <w:rsid w:val="00F93F08"/>
    <w:rsid w:val="00F96EE0"/>
    <w:rsid w:val="00F97CF4"/>
    <w:rsid w:val="00FA4DAF"/>
    <w:rsid w:val="00FA5979"/>
    <w:rsid w:val="00FB2BB4"/>
    <w:rsid w:val="00FB3BA1"/>
    <w:rsid w:val="00FB5114"/>
    <w:rsid w:val="00FD2FE4"/>
    <w:rsid w:val="00FD3D30"/>
    <w:rsid w:val="00FD40E7"/>
    <w:rsid w:val="00FD7C23"/>
    <w:rsid w:val="00FD7FB7"/>
    <w:rsid w:val="00FE1F9D"/>
    <w:rsid w:val="00FE789B"/>
    <w:rsid w:val="00FF073F"/>
    <w:rsid w:val="00FF0DEF"/>
    <w:rsid w:val="00FF22E1"/>
    <w:rsid w:val="00FF65E5"/>
    <w:rsid w:val="00FF7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88" w:lineRule="auto"/>
        <w:jc w:val="both"/>
      </w:pPr>
    </w:pPrDefault>
  </w:docDefaults>
  <w:latentStyles w:defLockedState="0" w:defUIPriority="99" w:defSemiHidden="1" w:defUnhideWhenUsed="1" w:defQFormat="0" w:count="267">
    <w:lsdException w:name="Normal" w:semiHidden="0" w:uiPriority="19" w:unhideWhenUsed="0" w:qFormat="1"/>
    <w:lsdException w:name="heading 1" w:semiHidden="0" w:uiPriority="59" w:unhideWhenUsed="0" w:qFormat="1"/>
    <w:lsdException w:name="heading 2" w:uiPriority="5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4" w:uiPriority="49"/>
    <w:lsdException w:name="toc 5" w:uiPriority="49"/>
    <w:lsdException w:name="toc 6" w:uiPriority="49"/>
    <w:lsdException w:name="toc 7" w:uiPriority="49"/>
    <w:lsdException w:name="toc 8" w:uiPriority="49"/>
    <w:lsdException w:name="toc 9" w:uiPriority="49"/>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14" w:qFormat="1"/>
    <w:lsdException w:name="Subtitle" w:uiPriority="11" w:unhideWhenUsed="0" w:qFormat="1"/>
    <w:lsdException w:name="Salutation" w:unhideWhenUsed="0"/>
    <w:lsdException w:name="Date" w:unhideWhenUsed="0"/>
    <w:lsdException w:name="Body Text First Indent" w:unhideWhenUsed="0"/>
    <w:lsdException w:name="Body Text 2" w:uiPriority="14" w:qFormat="1"/>
    <w:lsdException w:name="Body Text 3" w:uiPriority="1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3" w:unhideWhenUsed="0" w:qFormat="1"/>
    <w:lsdException w:name="Intense Reference" w:uiPriority="33" w:unhideWhenUsed="0" w:qFormat="1"/>
    <w:lsdException w:name="Book Title" w:uiPriority="33" w:unhideWhenUsed="0" w:qFormat="1"/>
    <w:lsdException w:name="Bibliography" w:uiPriority="37"/>
    <w:lsdException w:name="TOC Heading" w:uiPriority="49" w:qFormat="1"/>
  </w:latentStyles>
  <w:style w:type="paragraph" w:default="1" w:styleId="Normal">
    <w:name w:val="Normal"/>
    <w:uiPriority w:val="99"/>
    <w:semiHidden/>
    <w:rsid w:val="00487631"/>
    <w:rPr>
      <w:rFonts w:eastAsiaTheme="minorHAnsi"/>
      <w:lang w:eastAsia="en-US"/>
    </w:rPr>
  </w:style>
  <w:style w:type="paragraph" w:styleId="Heading1">
    <w:name w:val="heading 1"/>
    <w:basedOn w:val="Normal"/>
    <w:next w:val="Normal"/>
    <w:link w:val="Heading1Char"/>
    <w:uiPriority w:val="59"/>
    <w:semiHidden/>
    <w:rsid w:val="00BE15C4"/>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59"/>
    <w:semiHidden/>
    <w:qFormat/>
    <w:rsid w:val="00BE15C4"/>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13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5C4"/>
    <w:pPr>
      <w:tabs>
        <w:tab w:val="center" w:pos="4513"/>
        <w:tab w:val="right" w:pos="9026"/>
      </w:tabs>
      <w:spacing w:after="240" w:line="360" w:lineRule="auto"/>
    </w:pPr>
    <w:rPr>
      <w:sz w:val="18"/>
    </w:rPr>
  </w:style>
  <w:style w:type="character" w:customStyle="1" w:styleId="HeaderChar">
    <w:name w:val="Header Char"/>
    <w:basedOn w:val="DefaultParagraphFont"/>
    <w:link w:val="Header"/>
    <w:uiPriority w:val="99"/>
    <w:rsid w:val="003875D4"/>
    <w:rPr>
      <w:rFonts w:eastAsiaTheme="minorHAnsi"/>
      <w:sz w:val="18"/>
      <w:lang w:eastAsia="en-US"/>
    </w:rPr>
  </w:style>
  <w:style w:type="paragraph" w:styleId="Footer">
    <w:name w:val="footer"/>
    <w:basedOn w:val="Normal"/>
    <w:link w:val="FooterChar"/>
    <w:uiPriority w:val="99"/>
    <w:rsid w:val="00AB6CAA"/>
    <w:pPr>
      <w:spacing w:after="0" w:line="240" w:lineRule="auto"/>
    </w:pPr>
    <w:rPr>
      <w:sz w:val="18"/>
      <w:szCs w:val="18"/>
    </w:rPr>
  </w:style>
  <w:style w:type="character" w:customStyle="1" w:styleId="FooterChar">
    <w:name w:val="Footer Char"/>
    <w:basedOn w:val="DefaultParagraphFont"/>
    <w:link w:val="Footer"/>
    <w:uiPriority w:val="99"/>
    <w:rsid w:val="00AB6CAA"/>
    <w:rPr>
      <w:rFonts w:eastAsiaTheme="minorHAnsi"/>
      <w:sz w:val="18"/>
      <w:szCs w:val="18"/>
      <w:lang w:eastAsia="en-US"/>
    </w:rPr>
  </w:style>
  <w:style w:type="character" w:styleId="PlaceholderText">
    <w:name w:val="Placeholder Text"/>
    <w:basedOn w:val="DefaultParagraphFont"/>
    <w:uiPriority w:val="99"/>
    <w:semiHidden/>
    <w:rsid w:val="00264C7C"/>
    <w:rPr>
      <w:color w:val="FFFFFF" w:themeColor="background1"/>
      <w:bdr w:val="none" w:sz="0" w:space="0" w:color="auto"/>
      <w:shd w:val="clear" w:color="auto" w:fill="7F7F7F" w:themeFill="text1" w:themeFillTint="80"/>
    </w:rPr>
  </w:style>
  <w:style w:type="paragraph" w:styleId="BalloonText">
    <w:name w:val="Balloon Text"/>
    <w:basedOn w:val="Normal"/>
    <w:link w:val="BalloonTextChar"/>
    <w:uiPriority w:val="99"/>
    <w:semiHidden/>
    <w:rsid w:val="00BE15C4"/>
    <w:rPr>
      <w:rFonts w:ascii="Tahoma" w:hAnsi="Tahoma" w:cs="Tahoma"/>
      <w:sz w:val="16"/>
      <w:szCs w:val="16"/>
    </w:rPr>
  </w:style>
  <w:style w:type="character" w:customStyle="1" w:styleId="BalloonTextChar">
    <w:name w:val="Balloon Text Char"/>
    <w:basedOn w:val="DefaultParagraphFont"/>
    <w:link w:val="BalloonText"/>
    <w:uiPriority w:val="99"/>
    <w:semiHidden/>
    <w:rsid w:val="00BE15C4"/>
    <w:rPr>
      <w:rFonts w:ascii="Tahoma" w:eastAsiaTheme="minorHAnsi" w:hAnsi="Tahoma" w:cs="Tahoma"/>
      <w:sz w:val="16"/>
      <w:szCs w:val="16"/>
      <w:lang w:eastAsia="en-US"/>
    </w:rPr>
  </w:style>
  <w:style w:type="paragraph" w:customStyle="1" w:styleId="CoverPartyName">
    <w:name w:val="Cover Party Name"/>
    <w:basedOn w:val="BodyText"/>
    <w:uiPriority w:val="9"/>
    <w:rsid w:val="008F1BD4"/>
    <w:pPr>
      <w:numPr>
        <w:numId w:val="1"/>
      </w:numPr>
      <w:spacing w:before="160" w:after="160"/>
      <w:jc w:val="center"/>
    </w:pPr>
    <w:rPr>
      <w:b/>
    </w:rPr>
  </w:style>
  <w:style w:type="numbering" w:customStyle="1" w:styleId="CoverParties">
    <w:name w:val="Cover Parties"/>
    <w:uiPriority w:val="99"/>
    <w:rsid w:val="008F1BD4"/>
    <w:pPr>
      <w:numPr>
        <w:numId w:val="1"/>
      </w:numPr>
    </w:pPr>
  </w:style>
  <w:style w:type="paragraph" w:customStyle="1" w:styleId="CoverDocumentTitle">
    <w:name w:val="Cover Document Title"/>
    <w:basedOn w:val="BodyText"/>
    <w:uiPriority w:val="9"/>
    <w:rsid w:val="00824DCE"/>
    <w:pPr>
      <w:keepNext/>
      <w:spacing w:after="120"/>
      <w:jc w:val="center"/>
    </w:pPr>
    <w:rPr>
      <w:b/>
    </w:rPr>
  </w:style>
  <w:style w:type="paragraph" w:customStyle="1" w:styleId="CoverText">
    <w:name w:val="Cover Text"/>
    <w:basedOn w:val="BodyText"/>
    <w:uiPriority w:val="5"/>
    <w:semiHidden/>
    <w:rsid w:val="00BE15C4"/>
    <w:pPr>
      <w:jc w:val="center"/>
    </w:pPr>
  </w:style>
  <w:style w:type="paragraph" w:styleId="BodyText">
    <w:name w:val="Body Text"/>
    <w:basedOn w:val="Normal"/>
    <w:link w:val="BodyTextChar"/>
    <w:uiPriority w:val="14"/>
    <w:qFormat/>
    <w:rsid w:val="003875D4"/>
  </w:style>
  <w:style w:type="character" w:customStyle="1" w:styleId="BodyTextChar">
    <w:name w:val="Body Text Char"/>
    <w:basedOn w:val="DefaultParagraphFont"/>
    <w:link w:val="BodyText"/>
    <w:uiPriority w:val="14"/>
    <w:rsid w:val="003875D4"/>
    <w:rPr>
      <w:rFonts w:eastAsiaTheme="minorHAnsi"/>
      <w:lang w:eastAsia="en-US"/>
    </w:rPr>
  </w:style>
  <w:style w:type="character" w:styleId="Strong">
    <w:name w:val="Strong"/>
    <w:basedOn w:val="DefaultParagraphFont"/>
    <w:uiPriority w:val="22"/>
    <w:semiHidden/>
    <w:qFormat/>
    <w:rsid w:val="007A1D15"/>
    <w:rPr>
      <w:b/>
      <w:bCs/>
    </w:rPr>
  </w:style>
  <w:style w:type="table" w:styleId="TableGrid">
    <w:name w:val="Table Grid"/>
    <w:basedOn w:val="TableNormal"/>
    <w:uiPriority w:val="59"/>
    <w:rsid w:val="007E425C"/>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Annexure">
    <w:name w:val="Annexure"/>
    <w:basedOn w:val="BodyText"/>
    <w:next w:val="AnnexurePart"/>
    <w:uiPriority w:val="34"/>
    <w:rsid w:val="008D2B97"/>
    <w:pPr>
      <w:keepNext/>
      <w:pageBreakBefore/>
      <w:numPr>
        <w:numId w:val="17"/>
      </w:numPr>
      <w:jc w:val="center"/>
    </w:pPr>
    <w:rPr>
      <w:b/>
      <w:caps/>
    </w:rPr>
  </w:style>
  <w:style w:type="paragraph" w:customStyle="1" w:styleId="Background1">
    <w:name w:val="Background 1"/>
    <w:basedOn w:val="BodyText"/>
    <w:uiPriority w:val="11"/>
    <w:rsid w:val="008F1BD4"/>
    <w:pPr>
      <w:numPr>
        <w:ilvl w:val="3"/>
        <w:numId w:val="13"/>
      </w:numPr>
    </w:pPr>
  </w:style>
  <w:style w:type="paragraph" w:customStyle="1" w:styleId="Background2">
    <w:name w:val="Background 2"/>
    <w:basedOn w:val="BodyText"/>
    <w:uiPriority w:val="11"/>
    <w:semiHidden/>
    <w:rsid w:val="008F1BD4"/>
    <w:pPr>
      <w:numPr>
        <w:ilvl w:val="4"/>
        <w:numId w:val="13"/>
      </w:numPr>
      <w:tabs>
        <w:tab w:val="num" w:pos="360"/>
      </w:tabs>
      <w:ind w:left="0" w:firstLine="0"/>
    </w:pPr>
  </w:style>
  <w:style w:type="paragraph" w:customStyle="1" w:styleId="BodyText1">
    <w:name w:val="Body Text 1"/>
    <w:basedOn w:val="BodyText"/>
    <w:link w:val="BodyText1Char"/>
    <w:uiPriority w:val="14"/>
    <w:qFormat/>
    <w:rsid w:val="00BE15C4"/>
    <w:pPr>
      <w:ind w:left="709"/>
    </w:pPr>
  </w:style>
  <w:style w:type="character" w:customStyle="1" w:styleId="BodyText1Char">
    <w:name w:val="Body Text 1 Char"/>
    <w:basedOn w:val="BodyTextChar"/>
    <w:link w:val="BodyText1"/>
    <w:uiPriority w:val="14"/>
    <w:rsid w:val="00B21F8F"/>
    <w:rPr>
      <w:rFonts w:eastAsiaTheme="minorHAnsi"/>
      <w:lang w:eastAsia="en-US"/>
    </w:rPr>
  </w:style>
  <w:style w:type="paragraph" w:styleId="BodyText2">
    <w:name w:val="Body Text 2"/>
    <w:basedOn w:val="BodyText1"/>
    <w:link w:val="BodyText2Char"/>
    <w:uiPriority w:val="14"/>
    <w:qFormat/>
    <w:rsid w:val="00730911"/>
  </w:style>
  <w:style w:type="character" w:customStyle="1" w:styleId="BodyText2Char">
    <w:name w:val="Body Text 2 Char"/>
    <w:basedOn w:val="DefaultParagraphFont"/>
    <w:link w:val="BodyText2"/>
    <w:uiPriority w:val="14"/>
    <w:rsid w:val="00EC171B"/>
    <w:rPr>
      <w:rFonts w:eastAsiaTheme="minorHAnsi"/>
      <w:lang w:eastAsia="en-US"/>
    </w:rPr>
  </w:style>
  <w:style w:type="paragraph" w:styleId="BodyText3">
    <w:name w:val="Body Text 3"/>
    <w:basedOn w:val="BodyText"/>
    <w:link w:val="BodyText3Char"/>
    <w:uiPriority w:val="14"/>
    <w:rsid w:val="00730911"/>
    <w:pPr>
      <w:ind w:left="1701"/>
    </w:pPr>
  </w:style>
  <w:style w:type="character" w:customStyle="1" w:styleId="BodyText3Char">
    <w:name w:val="Body Text 3 Char"/>
    <w:basedOn w:val="DefaultParagraphFont"/>
    <w:link w:val="BodyText3"/>
    <w:uiPriority w:val="14"/>
    <w:rsid w:val="00EC171B"/>
    <w:rPr>
      <w:rFonts w:eastAsiaTheme="minorHAnsi"/>
      <w:lang w:eastAsia="en-US"/>
    </w:rPr>
  </w:style>
  <w:style w:type="paragraph" w:customStyle="1" w:styleId="BodyText4">
    <w:name w:val="Body Text 4"/>
    <w:basedOn w:val="BodyText"/>
    <w:uiPriority w:val="14"/>
    <w:rsid w:val="00730911"/>
    <w:pPr>
      <w:ind w:left="2410"/>
    </w:pPr>
  </w:style>
  <w:style w:type="paragraph" w:customStyle="1" w:styleId="BodyText5">
    <w:name w:val="Body Text 5"/>
    <w:basedOn w:val="BodyText"/>
    <w:uiPriority w:val="14"/>
    <w:rsid w:val="00730911"/>
    <w:pPr>
      <w:ind w:left="3119"/>
    </w:pPr>
  </w:style>
  <w:style w:type="paragraph" w:customStyle="1" w:styleId="BodyText6">
    <w:name w:val="Body Text 6"/>
    <w:basedOn w:val="BodyText"/>
    <w:uiPriority w:val="14"/>
    <w:rsid w:val="00730911"/>
    <w:pPr>
      <w:ind w:left="3827"/>
    </w:pPr>
  </w:style>
  <w:style w:type="paragraph" w:customStyle="1" w:styleId="Bullet">
    <w:name w:val="Bullet"/>
    <w:basedOn w:val="BodyText"/>
    <w:uiPriority w:val="21"/>
    <w:qFormat/>
    <w:rsid w:val="00877E55"/>
    <w:pPr>
      <w:numPr>
        <w:numId w:val="9"/>
      </w:numPr>
    </w:pPr>
  </w:style>
  <w:style w:type="paragraph" w:customStyle="1" w:styleId="Bullet1">
    <w:name w:val="Bullet 1"/>
    <w:basedOn w:val="BodyText"/>
    <w:uiPriority w:val="21"/>
    <w:rsid w:val="00877E55"/>
    <w:pPr>
      <w:numPr>
        <w:ilvl w:val="1"/>
        <w:numId w:val="9"/>
      </w:numPr>
    </w:pPr>
  </w:style>
  <w:style w:type="paragraph" w:customStyle="1" w:styleId="Bullet2">
    <w:name w:val="Bullet 2"/>
    <w:basedOn w:val="BodyText"/>
    <w:uiPriority w:val="21"/>
    <w:rsid w:val="00877E55"/>
    <w:pPr>
      <w:numPr>
        <w:ilvl w:val="2"/>
        <w:numId w:val="9"/>
      </w:numPr>
    </w:pPr>
  </w:style>
  <w:style w:type="paragraph" w:customStyle="1" w:styleId="Bullet3">
    <w:name w:val="Bullet 3"/>
    <w:basedOn w:val="BodyText"/>
    <w:uiPriority w:val="21"/>
    <w:rsid w:val="00877E55"/>
    <w:pPr>
      <w:numPr>
        <w:ilvl w:val="3"/>
        <w:numId w:val="9"/>
      </w:numPr>
    </w:pPr>
  </w:style>
  <w:style w:type="paragraph" w:customStyle="1" w:styleId="Bullet4">
    <w:name w:val="Bullet 4"/>
    <w:basedOn w:val="BodyText"/>
    <w:uiPriority w:val="21"/>
    <w:rsid w:val="00877E55"/>
    <w:pPr>
      <w:numPr>
        <w:ilvl w:val="4"/>
        <w:numId w:val="9"/>
      </w:numPr>
    </w:pPr>
  </w:style>
  <w:style w:type="numbering" w:customStyle="1" w:styleId="Bullets">
    <w:name w:val="Bullets"/>
    <w:uiPriority w:val="99"/>
    <w:rsid w:val="00877E55"/>
    <w:pPr>
      <w:numPr>
        <w:numId w:val="3"/>
      </w:numPr>
    </w:pPr>
  </w:style>
  <w:style w:type="paragraph" w:customStyle="1" w:styleId="Definition">
    <w:name w:val="Definition"/>
    <w:basedOn w:val="BodyText"/>
    <w:uiPriority w:val="24"/>
    <w:qFormat/>
    <w:rsid w:val="008F1BD4"/>
    <w:pPr>
      <w:numPr>
        <w:numId w:val="15"/>
      </w:numPr>
    </w:pPr>
  </w:style>
  <w:style w:type="paragraph" w:customStyle="1" w:styleId="Definition1">
    <w:name w:val="Definition 1"/>
    <w:basedOn w:val="BodyText"/>
    <w:uiPriority w:val="24"/>
    <w:rsid w:val="008F1BD4"/>
    <w:pPr>
      <w:numPr>
        <w:ilvl w:val="1"/>
        <w:numId w:val="15"/>
      </w:numPr>
    </w:pPr>
  </w:style>
  <w:style w:type="paragraph" w:customStyle="1" w:styleId="Definition2">
    <w:name w:val="Definition 2"/>
    <w:basedOn w:val="BodyText"/>
    <w:uiPriority w:val="24"/>
    <w:rsid w:val="008F1BD4"/>
    <w:pPr>
      <w:numPr>
        <w:ilvl w:val="2"/>
        <w:numId w:val="15"/>
      </w:numPr>
    </w:pPr>
  </w:style>
  <w:style w:type="paragraph" w:customStyle="1" w:styleId="DefinitionTerm">
    <w:name w:val="Definition Term"/>
    <w:basedOn w:val="BodyText"/>
    <w:link w:val="DefinitionTermChar"/>
    <w:uiPriority w:val="23"/>
    <w:rsid w:val="007E425C"/>
    <w:pPr>
      <w:jc w:val="left"/>
    </w:pPr>
    <w:rPr>
      <w:b/>
    </w:rPr>
  </w:style>
  <w:style w:type="numbering" w:customStyle="1" w:styleId="Definitions">
    <w:name w:val="Definitions"/>
    <w:uiPriority w:val="99"/>
    <w:rsid w:val="008F1BD4"/>
    <w:pPr>
      <w:numPr>
        <w:numId w:val="4"/>
      </w:numPr>
    </w:pPr>
  </w:style>
  <w:style w:type="paragraph" w:customStyle="1" w:styleId="DocumentName">
    <w:name w:val="Document Name"/>
    <w:basedOn w:val="BodyText"/>
    <w:next w:val="Normal"/>
    <w:uiPriority w:val="99"/>
    <w:semiHidden/>
    <w:rsid w:val="00BE15C4"/>
    <w:rPr>
      <w:b/>
      <w:bCs/>
      <w:sz w:val="28"/>
      <w:szCs w:val="32"/>
    </w:rPr>
  </w:style>
  <w:style w:type="character" w:styleId="EndnoteReference">
    <w:name w:val="endnote reference"/>
    <w:basedOn w:val="DefaultParagraphFont"/>
    <w:uiPriority w:val="99"/>
    <w:unhideWhenUsed/>
    <w:rsid w:val="00F2030A"/>
    <w:rPr>
      <w:rFonts w:asciiTheme="minorHAnsi" w:hAnsiTheme="minorHAnsi"/>
      <w:color w:val="auto"/>
      <w:sz w:val="20"/>
      <w:bdr w:val="none" w:sz="0" w:space="0" w:color="auto"/>
      <w:shd w:val="clear" w:color="auto" w:fill="00AEC7"/>
      <w:vertAlign w:val="superscript"/>
    </w:rPr>
  </w:style>
  <w:style w:type="paragraph" w:styleId="EndnoteText">
    <w:name w:val="endnote text"/>
    <w:basedOn w:val="Normal"/>
    <w:link w:val="EndnoteTextChar"/>
    <w:uiPriority w:val="99"/>
    <w:semiHidden/>
    <w:rsid w:val="00D367C3"/>
    <w:pPr>
      <w:tabs>
        <w:tab w:val="left" w:pos="709"/>
      </w:tabs>
      <w:spacing w:after="80"/>
      <w:ind w:left="709" w:hanging="709"/>
    </w:pPr>
    <w:rPr>
      <w:sz w:val="20"/>
      <w:szCs w:val="20"/>
    </w:rPr>
  </w:style>
  <w:style w:type="character" w:customStyle="1" w:styleId="EndnoteTextChar">
    <w:name w:val="Endnote Text Char"/>
    <w:basedOn w:val="DefaultParagraphFont"/>
    <w:link w:val="EndnoteText"/>
    <w:uiPriority w:val="99"/>
    <w:semiHidden/>
    <w:rsid w:val="00D367C3"/>
    <w:rPr>
      <w:rFonts w:eastAsiaTheme="minorHAnsi"/>
      <w:sz w:val="20"/>
      <w:szCs w:val="20"/>
      <w:lang w:eastAsia="en-US"/>
    </w:rPr>
  </w:style>
  <w:style w:type="paragraph" w:customStyle="1" w:styleId="Execution">
    <w:name w:val="Execution"/>
    <w:basedOn w:val="BodyText"/>
    <w:uiPriority w:val="39"/>
    <w:semiHidden/>
    <w:rsid w:val="00BE15C4"/>
  </w:style>
  <w:style w:type="character" w:customStyle="1" w:styleId="Heading1Char">
    <w:name w:val="Heading 1 Char"/>
    <w:basedOn w:val="DefaultParagraphFont"/>
    <w:link w:val="Heading1"/>
    <w:uiPriority w:val="59"/>
    <w:semiHidden/>
    <w:rsid w:val="00BE15C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59"/>
    <w:semiHidden/>
    <w:rsid w:val="00BE15C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rsid w:val="00BE15C4"/>
    <w:rPr>
      <w:color w:val="0000FF" w:themeColor="hyperlink"/>
      <w:u w:val="single"/>
    </w:rPr>
  </w:style>
  <w:style w:type="paragraph" w:customStyle="1" w:styleId="IntroHeading">
    <w:name w:val="Intro Heading"/>
    <w:basedOn w:val="BodyText"/>
    <w:uiPriority w:val="9"/>
    <w:rsid w:val="008F1BD4"/>
    <w:pPr>
      <w:keepNext/>
      <w:numPr>
        <w:numId w:val="13"/>
      </w:numPr>
    </w:pPr>
    <w:rPr>
      <w:b/>
      <w:bCs/>
      <w:caps/>
      <w:szCs w:val="24"/>
    </w:rPr>
  </w:style>
  <w:style w:type="paragraph" w:customStyle="1" w:styleId="Level1Heading">
    <w:name w:val="Level 1 Heading"/>
    <w:basedOn w:val="BodyText"/>
    <w:next w:val="BodyText1"/>
    <w:uiPriority w:val="17"/>
    <w:qFormat/>
    <w:rsid w:val="008C498E"/>
    <w:pPr>
      <w:keepNext/>
      <w:numPr>
        <w:numId w:val="10"/>
      </w:numPr>
      <w:outlineLvl w:val="0"/>
    </w:pPr>
    <w:rPr>
      <w:b/>
      <w:bCs/>
      <w:caps/>
      <w:szCs w:val="24"/>
    </w:rPr>
  </w:style>
  <w:style w:type="paragraph" w:customStyle="1" w:styleId="Level1Number">
    <w:name w:val="Level 1 Number"/>
    <w:basedOn w:val="Level1Heading"/>
    <w:uiPriority w:val="19"/>
    <w:rsid w:val="0064560D"/>
    <w:pPr>
      <w:keepNext w:val="0"/>
    </w:pPr>
    <w:rPr>
      <w:b w:val="0"/>
      <w:caps w:val="0"/>
    </w:rPr>
  </w:style>
  <w:style w:type="paragraph" w:customStyle="1" w:styleId="Level2Number">
    <w:name w:val="Level 2 Number"/>
    <w:basedOn w:val="BodyText"/>
    <w:uiPriority w:val="19"/>
    <w:qFormat/>
    <w:rsid w:val="008C498E"/>
    <w:pPr>
      <w:numPr>
        <w:ilvl w:val="1"/>
        <w:numId w:val="10"/>
      </w:numPr>
    </w:pPr>
  </w:style>
  <w:style w:type="paragraph" w:customStyle="1" w:styleId="Level2Heading">
    <w:name w:val="Level 2 Heading"/>
    <w:basedOn w:val="Level2Number"/>
    <w:next w:val="BodyText2"/>
    <w:uiPriority w:val="17"/>
    <w:qFormat/>
    <w:rsid w:val="0064560D"/>
    <w:pPr>
      <w:keepNext/>
    </w:pPr>
    <w:rPr>
      <w:b/>
    </w:rPr>
  </w:style>
  <w:style w:type="paragraph" w:customStyle="1" w:styleId="Level3Number">
    <w:name w:val="Level 3 Number"/>
    <w:basedOn w:val="BodyText"/>
    <w:uiPriority w:val="19"/>
    <w:qFormat/>
    <w:rsid w:val="008C498E"/>
    <w:pPr>
      <w:numPr>
        <w:ilvl w:val="2"/>
        <w:numId w:val="10"/>
      </w:numPr>
    </w:pPr>
  </w:style>
  <w:style w:type="paragraph" w:customStyle="1" w:styleId="Level3Heading">
    <w:name w:val="Level 3 Heading"/>
    <w:basedOn w:val="Level3Number"/>
    <w:next w:val="BodyText3"/>
    <w:uiPriority w:val="17"/>
    <w:rsid w:val="0064560D"/>
    <w:pPr>
      <w:keepNext/>
    </w:pPr>
    <w:rPr>
      <w:b/>
    </w:rPr>
  </w:style>
  <w:style w:type="paragraph" w:customStyle="1" w:styleId="Level4Number">
    <w:name w:val="Level 4 Number"/>
    <w:basedOn w:val="BodyText"/>
    <w:uiPriority w:val="19"/>
    <w:qFormat/>
    <w:rsid w:val="008C498E"/>
    <w:pPr>
      <w:numPr>
        <w:ilvl w:val="3"/>
        <w:numId w:val="10"/>
      </w:numPr>
    </w:pPr>
  </w:style>
  <w:style w:type="paragraph" w:customStyle="1" w:styleId="Level5Number">
    <w:name w:val="Level 5 Number"/>
    <w:basedOn w:val="BodyText"/>
    <w:uiPriority w:val="19"/>
    <w:rsid w:val="008C498E"/>
    <w:pPr>
      <w:numPr>
        <w:ilvl w:val="4"/>
        <w:numId w:val="10"/>
      </w:numPr>
    </w:pPr>
  </w:style>
  <w:style w:type="paragraph" w:customStyle="1" w:styleId="Level6Number">
    <w:name w:val="Level 6 Number"/>
    <w:basedOn w:val="BodyText"/>
    <w:uiPriority w:val="19"/>
    <w:rsid w:val="008C498E"/>
    <w:pPr>
      <w:numPr>
        <w:ilvl w:val="5"/>
        <w:numId w:val="10"/>
      </w:numPr>
    </w:pPr>
  </w:style>
  <w:style w:type="numbering" w:customStyle="1" w:styleId="MainNumbering">
    <w:name w:val="Main Numbering"/>
    <w:uiPriority w:val="99"/>
    <w:rsid w:val="008C498E"/>
    <w:pPr>
      <w:numPr>
        <w:numId w:val="6"/>
      </w:numPr>
    </w:pPr>
  </w:style>
  <w:style w:type="paragraph" w:customStyle="1" w:styleId="Bullet5">
    <w:name w:val="Bullet 5"/>
    <w:basedOn w:val="BodyText"/>
    <w:uiPriority w:val="21"/>
    <w:rsid w:val="00877E55"/>
    <w:pPr>
      <w:numPr>
        <w:ilvl w:val="5"/>
        <w:numId w:val="9"/>
      </w:numPr>
    </w:pPr>
  </w:style>
  <w:style w:type="character" w:styleId="PageNumber">
    <w:name w:val="page number"/>
    <w:basedOn w:val="DefaultParagraphFont"/>
    <w:uiPriority w:val="99"/>
    <w:semiHidden/>
    <w:rsid w:val="00173EBD"/>
    <w:rPr>
      <w:sz w:val="18"/>
    </w:rPr>
  </w:style>
  <w:style w:type="paragraph" w:customStyle="1" w:styleId="Part">
    <w:name w:val="Part"/>
    <w:basedOn w:val="BodyText"/>
    <w:next w:val="BodyText"/>
    <w:uiPriority w:val="29"/>
    <w:qFormat/>
    <w:rsid w:val="00AA5719"/>
    <w:pPr>
      <w:keepNext/>
      <w:numPr>
        <w:ilvl w:val="1"/>
        <w:numId w:val="16"/>
      </w:numPr>
      <w:jc w:val="center"/>
      <w:outlineLvl w:val="1"/>
    </w:pPr>
    <w:rPr>
      <w:b/>
      <w:bCs/>
      <w:szCs w:val="28"/>
    </w:rPr>
  </w:style>
  <w:style w:type="numbering" w:customStyle="1" w:styleId="PartiesNumbering">
    <w:name w:val="Parties Numbering"/>
    <w:uiPriority w:val="99"/>
    <w:rsid w:val="008F1BD4"/>
    <w:pPr>
      <w:numPr>
        <w:numId w:val="2"/>
      </w:numPr>
    </w:pPr>
  </w:style>
  <w:style w:type="paragraph" w:customStyle="1" w:styleId="Parties1">
    <w:name w:val="Parties 1"/>
    <w:basedOn w:val="BodyText"/>
    <w:uiPriority w:val="9"/>
    <w:rsid w:val="008F1BD4"/>
    <w:pPr>
      <w:numPr>
        <w:ilvl w:val="1"/>
        <w:numId w:val="13"/>
      </w:numPr>
    </w:pPr>
  </w:style>
  <w:style w:type="paragraph" w:customStyle="1" w:styleId="Parties2">
    <w:name w:val="Parties 2"/>
    <w:basedOn w:val="BodyText"/>
    <w:uiPriority w:val="9"/>
    <w:semiHidden/>
    <w:locked/>
    <w:rsid w:val="008F1BD4"/>
    <w:pPr>
      <w:numPr>
        <w:ilvl w:val="2"/>
        <w:numId w:val="13"/>
      </w:numPr>
    </w:pPr>
  </w:style>
  <w:style w:type="paragraph" w:customStyle="1" w:styleId="Sch1Number">
    <w:name w:val="Sch 1 Number"/>
    <w:basedOn w:val="Sch1Heading"/>
    <w:uiPriority w:val="32"/>
    <w:qFormat/>
    <w:rsid w:val="00F41F47"/>
    <w:pPr>
      <w:keepNext w:val="0"/>
      <w:outlineLvl w:val="9"/>
    </w:pPr>
    <w:rPr>
      <w:b w:val="0"/>
      <w:caps w:val="0"/>
    </w:rPr>
  </w:style>
  <w:style w:type="paragraph" w:customStyle="1" w:styleId="Sch1Heading">
    <w:name w:val="Sch 1 Heading"/>
    <w:basedOn w:val="BodyText"/>
    <w:next w:val="BodyText1"/>
    <w:uiPriority w:val="31"/>
    <w:qFormat/>
    <w:rsid w:val="00AA5719"/>
    <w:pPr>
      <w:keepNext/>
      <w:numPr>
        <w:ilvl w:val="2"/>
        <w:numId w:val="16"/>
      </w:numPr>
      <w:outlineLvl w:val="2"/>
    </w:pPr>
    <w:rPr>
      <w:b/>
      <w:caps/>
    </w:rPr>
  </w:style>
  <w:style w:type="paragraph" w:customStyle="1" w:styleId="Sch2Number">
    <w:name w:val="Sch 2 Number"/>
    <w:basedOn w:val="BodyText"/>
    <w:uiPriority w:val="32"/>
    <w:qFormat/>
    <w:rsid w:val="00AA5719"/>
    <w:pPr>
      <w:numPr>
        <w:ilvl w:val="3"/>
        <w:numId w:val="16"/>
      </w:numPr>
    </w:pPr>
  </w:style>
  <w:style w:type="paragraph" w:customStyle="1" w:styleId="Sch2Heading">
    <w:name w:val="Sch 2 Heading"/>
    <w:basedOn w:val="Sch2Number"/>
    <w:next w:val="BodyText2"/>
    <w:uiPriority w:val="31"/>
    <w:rsid w:val="00C36598"/>
    <w:pPr>
      <w:keepNext/>
      <w:outlineLvl w:val="3"/>
    </w:pPr>
    <w:rPr>
      <w:b/>
    </w:rPr>
  </w:style>
  <w:style w:type="paragraph" w:customStyle="1" w:styleId="Sch3Number">
    <w:name w:val="Sch 3 Number"/>
    <w:basedOn w:val="BodyText"/>
    <w:uiPriority w:val="32"/>
    <w:rsid w:val="00AA5719"/>
    <w:pPr>
      <w:numPr>
        <w:ilvl w:val="4"/>
        <w:numId w:val="16"/>
      </w:numPr>
    </w:pPr>
  </w:style>
  <w:style w:type="paragraph" w:customStyle="1" w:styleId="Sch3Heading">
    <w:name w:val="Sch 3 Heading"/>
    <w:basedOn w:val="Sch3Number"/>
    <w:next w:val="BodyText3"/>
    <w:uiPriority w:val="31"/>
    <w:rsid w:val="00C36598"/>
    <w:pPr>
      <w:keepNext/>
      <w:outlineLvl w:val="4"/>
    </w:pPr>
    <w:rPr>
      <w:b/>
    </w:rPr>
  </w:style>
  <w:style w:type="paragraph" w:customStyle="1" w:styleId="Sch4Number">
    <w:name w:val="Sch 4 Number"/>
    <w:basedOn w:val="BodyText"/>
    <w:uiPriority w:val="32"/>
    <w:qFormat/>
    <w:rsid w:val="00AA5719"/>
    <w:pPr>
      <w:numPr>
        <w:ilvl w:val="5"/>
        <w:numId w:val="16"/>
      </w:numPr>
    </w:pPr>
  </w:style>
  <w:style w:type="paragraph" w:customStyle="1" w:styleId="Sch5Number">
    <w:name w:val="Sch 5 Number"/>
    <w:basedOn w:val="BodyText"/>
    <w:uiPriority w:val="32"/>
    <w:rsid w:val="00AA5719"/>
    <w:pPr>
      <w:numPr>
        <w:ilvl w:val="6"/>
        <w:numId w:val="16"/>
      </w:numPr>
    </w:pPr>
  </w:style>
  <w:style w:type="paragraph" w:customStyle="1" w:styleId="Sch6Number">
    <w:name w:val="Sch 6 Number"/>
    <w:basedOn w:val="BodyText"/>
    <w:uiPriority w:val="32"/>
    <w:rsid w:val="00AA5719"/>
    <w:pPr>
      <w:numPr>
        <w:ilvl w:val="7"/>
        <w:numId w:val="16"/>
      </w:numPr>
    </w:pPr>
  </w:style>
  <w:style w:type="paragraph" w:customStyle="1" w:styleId="Schedule">
    <w:name w:val="Schedule"/>
    <w:basedOn w:val="BodyText"/>
    <w:next w:val="SubSchedule"/>
    <w:uiPriority w:val="27"/>
    <w:qFormat/>
    <w:rsid w:val="00AA5719"/>
    <w:pPr>
      <w:keepNext/>
      <w:pageBreakBefore/>
      <w:numPr>
        <w:numId w:val="16"/>
      </w:numPr>
      <w:jc w:val="center"/>
      <w:outlineLvl w:val="0"/>
    </w:pPr>
    <w:rPr>
      <w:b/>
      <w:bCs/>
      <w:caps/>
      <w:szCs w:val="32"/>
    </w:rPr>
  </w:style>
  <w:style w:type="numbering" w:customStyle="1" w:styleId="Schedules">
    <w:name w:val="Schedules"/>
    <w:uiPriority w:val="99"/>
    <w:rsid w:val="00AA5719"/>
    <w:pPr>
      <w:numPr>
        <w:numId w:val="5"/>
      </w:numPr>
    </w:pPr>
  </w:style>
  <w:style w:type="paragraph" w:customStyle="1" w:styleId="SubSchedule">
    <w:name w:val="Sub Schedule"/>
    <w:basedOn w:val="BodyText"/>
    <w:next w:val="BodyText"/>
    <w:uiPriority w:val="27"/>
    <w:rsid w:val="003E6911"/>
    <w:pPr>
      <w:keepNext/>
      <w:jc w:val="center"/>
      <w:outlineLvl w:val="1"/>
    </w:pPr>
    <w:rPr>
      <w:b/>
      <w:bCs/>
      <w:szCs w:val="28"/>
    </w:rPr>
  </w:style>
  <w:style w:type="paragraph" w:styleId="TOC1">
    <w:name w:val="toc 1"/>
    <w:basedOn w:val="Normal"/>
    <w:next w:val="Normal"/>
    <w:autoRedefine/>
    <w:uiPriority w:val="39"/>
    <w:rsid w:val="006D1DD9"/>
    <w:pPr>
      <w:tabs>
        <w:tab w:val="right" w:pos="8998"/>
      </w:tabs>
      <w:spacing w:after="100"/>
      <w:ind w:left="709" w:right="567" w:hanging="709"/>
      <w:jc w:val="left"/>
    </w:pPr>
    <w:rPr>
      <w:caps/>
      <w:sz w:val="20"/>
    </w:rPr>
  </w:style>
  <w:style w:type="paragraph" w:styleId="TOC2">
    <w:name w:val="toc 2"/>
    <w:basedOn w:val="Normal"/>
    <w:next w:val="Normal"/>
    <w:autoRedefine/>
    <w:uiPriority w:val="39"/>
    <w:semiHidden/>
    <w:rsid w:val="00D404AA"/>
    <w:pPr>
      <w:tabs>
        <w:tab w:val="left" w:pos="113"/>
        <w:tab w:val="right" w:pos="8998"/>
      </w:tabs>
      <w:spacing w:after="100"/>
      <w:ind w:left="822" w:right="567" w:hanging="113"/>
      <w:jc w:val="left"/>
    </w:pPr>
    <w:rPr>
      <w:sz w:val="20"/>
    </w:rPr>
  </w:style>
  <w:style w:type="paragraph" w:styleId="TOC3">
    <w:name w:val="toc 3"/>
    <w:basedOn w:val="Normal"/>
    <w:next w:val="Normal"/>
    <w:autoRedefine/>
    <w:uiPriority w:val="59"/>
    <w:rsid w:val="006D1DD9"/>
    <w:pPr>
      <w:tabs>
        <w:tab w:val="left" w:pos="2127"/>
        <w:tab w:val="right" w:pos="8998"/>
      </w:tabs>
      <w:spacing w:after="100"/>
      <w:ind w:left="2127" w:right="567" w:hanging="709"/>
      <w:jc w:val="left"/>
    </w:pPr>
    <w:rPr>
      <w:sz w:val="20"/>
    </w:rPr>
  </w:style>
  <w:style w:type="paragraph" w:styleId="TOCHeading">
    <w:name w:val="TOC Heading"/>
    <w:basedOn w:val="BodyText"/>
    <w:next w:val="Normal"/>
    <w:uiPriority w:val="49"/>
    <w:qFormat/>
    <w:rsid w:val="006D1DD9"/>
    <w:pPr>
      <w:jc w:val="center"/>
    </w:pPr>
    <w:rPr>
      <w:b/>
    </w:rPr>
  </w:style>
  <w:style w:type="paragraph" w:customStyle="1" w:styleId="TOCSubHeading">
    <w:name w:val="TOC Sub Heading"/>
    <w:basedOn w:val="BodyText"/>
    <w:uiPriority w:val="49"/>
    <w:rsid w:val="00BE15C4"/>
    <w:pPr>
      <w:keepNext/>
      <w:jc w:val="right"/>
    </w:pPr>
    <w:rPr>
      <w:b/>
      <w:bCs/>
    </w:rPr>
  </w:style>
  <w:style w:type="paragraph" w:styleId="BodyTextIndent">
    <w:name w:val="Body Text Indent"/>
    <w:basedOn w:val="Normal"/>
    <w:link w:val="BodyTextIndentChar"/>
    <w:uiPriority w:val="99"/>
    <w:semiHidden/>
    <w:rsid w:val="00A35E7D"/>
    <w:pPr>
      <w:spacing w:after="120"/>
      <w:ind w:left="283"/>
    </w:pPr>
  </w:style>
  <w:style w:type="character" w:customStyle="1" w:styleId="BodyTextIndentChar">
    <w:name w:val="Body Text Indent Char"/>
    <w:basedOn w:val="DefaultParagraphFont"/>
    <w:link w:val="BodyTextIndent"/>
    <w:uiPriority w:val="99"/>
    <w:semiHidden/>
    <w:rsid w:val="00A35E7D"/>
    <w:rPr>
      <w:rFonts w:eastAsiaTheme="minorHAnsi"/>
      <w:lang w:eastAsia="en-US"/>
    </w:rPr>
  </w:style>
  <w:style w:type="paragraph" w:styleId="BodyTextFirstIndent2">
    <w:name w:val="Body Text First Indent 2"/>
    <w:basedOn w:val="BodyTextIndent"/>
    <w:link w:val="BodyTextFirstIndent2Char"/>
    <w:uiPriority w:val="99"/>
    <w:semiHidden/>
    <w:rsid w:val="00A35E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A35E7D"/>
    <w:rPr>
      <w:rFonts w:eastAsiaTheme="minorHAnsi"/>
      <w:lang w:eastAsia="en-US"/>
    </w:rPr>
  </w:style>
  <w:style w:type="paragraph" w:customStyle="1" w:styleId="SubAnnexure">
    <w:name w:val="Sub Annexure"/>
    <w:basedOn w:val="BodyText"/>
    <w:next w:val="BodyText"/>
    <w:uiPriority w:val="34"/>
    <w:rsid w:val="00050773"/>
    <w:pPr>
      <w:jc w:val="center"/>
      <w:outlineLvl w:val="1"/>
    </w:pPr>
    <w:rPr>
      <w:b/>
    </w:rPr>
  </w:style>
  <w:style w:type="paragraph" w:customStyle="1" w:styleId="AnnexurePart">
    <w:name w:val="Annexure Part"/>
    <w:basedOn w:val="BodyText"/>
    <w:next w:val="BodyText"/>
    <w:uiPriority w:val="35"/>
    <w:rsid w:val="008D2B97"/>
    <w:pPr>
      <w:keepNext/>
      <w:numPr>
        <w:ilvl w:val="1"/>
        <w:numId w:val="17"/>
      </w:numPr>
      <w:jc w:val="center"/>
      <w:outlineLvl w:val="1"/>
    </w:pPr>
    <w:rPr>
      <w:b/>
    </w:rPr>
  </w:style>
  <w:style w:type="paragraph" w:customStyle="1" w:styleId="Annexure1Heading">
    <w:name w:val="Annexure 1 Heading"/>
    <w:basedOn w:val="Sch1Heading"/>
    <w:next w:val="BodyText1"/>
    <w:uiPriority w:val="36"/>
    <w:rsid w:val="008D2B97"/>
    <w:pPr>
      <w:numPr>
        <w:numId w:val="17"/>
      </w:numPr>
    </w:pPr>
  </w:style>
  <w:style w:type="paragraph" w:customStyle="1" w:styleId="Annexure2Heading">
    <w:name w:val="Annexure 2 Heading"/>
    <w:basedOn w:val="Annexure2Number"/>
    <w:next w:val="BodyText2"/>
    <w:uiPriority w:val="36"/>
    <w:rsid w:val="008D2B97"/>
    <w:pPr>
      <w:keepNext/>
    </w:pPr>
    <w:rPr>
      <w:b/>
    </w:rPr>
  </w:style>
  <w:style w:type="paragraph" w:customStyle="1" w:styleId="Annexure3Heading">
    <w:name w:val="Annexure 3 Heading"/>
    <w:basedOn w:val="Annexure3Number"/>
    <w:next w:val="BodyText3"/>
    <w:uiPriority w:val="36"/>
    <w:rsid w:val="008D2B97"/>
    <w:pPr>
      <w:keepNext/>
    </w:pPr>
    <w:rPr>
      <w:b/>
    </w:rPr>
  </w:style>
  <w:style w:type="paragraph" w:customStyle="1" w:styleId="Annexure1Number">
    <w:name w:val="Annexure 1 Number"/>
    <w:basedOn w:val="Annexure1Heading"/>
    <w:uiPriority w:val="37"/>
    <w:rsid w:val="003055E7"/>
    <w:pPr>
      <w:keepNext w:val="0"/>
    </w:pPr>
    <w:rPr>
      <w:b w:val="0"/>
      <w:caps w:val="0"/>
    </w:rPr>
  </w:style>
  <w:style w:type="paragraph" w:customStyle="1" w:styleId="Annexure2Number">
    <w:name w:val="Annexure 2 Number"/>
    <w:basedOn w:val="BodyText"/>
    <w:uiPriority w:val="37"/>
    <w:rsid w:val="008D2B97"/>
    <w:pPr>
      <w:numPr>
        <w:ilvl w:val="3"/>
        <w:numId w:val="17"/>
      </w:numPr>
      <w:outlineLvl w:val="1"/>
    </w:pPr>
  </w:style>
  <w:style w:type="paragraph" w:customStyle="1" w:styleId="Annexure3Number">
    <w:name w:val="Annexure 3 Number"/>
    <w:basedOn w:val="BodyText"/>
    <w:uiPriority w:val="37"/>
    <w:rsid w:val="008D2B97"/>
    <w:pPr>
      <w:numPr>
        <w:ilvl w:val="4"/>
        <w:numId w:val="17"/>
      </w:numPr>
      <w:outlineLvl w:val="2"/>
    </w:pPr>
  </w:style>
  <w:style w:type="paragraph" w:customStyle="1" w:styleId="Annexure4Number">
    <w:name w:val="Annexure 4 Number"/>
    <w:basedOn w:val="BodyText"/>
    <w:uiPriority w:val="37"/>
    <w:rsid w:val="008D2B97"/>
    <w:pPr>
      <w:numPr>
        <w:ilvl w:val="5"/>
        <w:numId w:val="17"/>
      </w:numPr>
      <w:outlineLvl w:val="3"/>
    </w:pPr>
  </w:style>
  <w:style w:type="paragraph" w:customStyle="1" w:styleId="Annexure5Number">
    <w:name w:val="Annexure 5 Number"/>
    <w:basedOn w:val="BodyText"/>
    <w:uiPriority w:val="37"/>
    <w:rsid w:val="008D2B97"/>
    <w:pPr>
      <w:numPr>
        <w:ilvl w:val="6"/>
        <w:numId w:val="17"/>
      </w:numPr>
      <w:outlineLvl w:val="4"/>
    </w:pPr>
  </w:style>
  <w:style w:type="paragraph" w:customStyle="1" w:styleId="Annexure6Number">
    <w:name w:val="Annexure 6 Number"/>
    <w:basedOn w:val="BodyText"/>
    <w:uiPriority w:val="37"/>
    <w:rsid w:val="008D2B97"/>
    <w:pPr>
      <w:numPr>
        <w:ilvl w:val="7"/>
        <w:numId w:val="17"/>
      </w:numPr>
      <w:outlineLvl w:val="5"/>
    </w:pPr>
  </w:style>
  <w:style w:type="numbering" w:customStyle="1" w:styleId="AnnexureList">
    <w:name w:val="Annexure List"/>
    <w:uiPriority w:val="99"/>
    <w:rsid w:val="008D2B97"/>
    <w:pPr>
      <w:numPr>
        <w:numId w:val="11"/>
      </w:numPr>
    </w:pPr>
  </w:style>
  <w:style w:type="paragraph" w:customStyle="1" w:styleId="Appendix">
    <w:name w:val="Appendix"/>
    <w:basedOn w:val="BodyText"/>
    <w:next w:val="AppendixPart"/>
    <w:uiPriority w:val="38"/>
    <w:rsid w:val="00DA4C47"/>
    <w:pPr>
      <w:keepNext/>
      <w:pageBreakBefore/>
      <w:numPr>
        <w:numId w:val="18"/>
      </w:numPr>
      <w:jc w:val="center"/>
      <w:outlineLvl w:val="0"/>
    </w:pPr>
    <w:rPr>
      <w:b/>
      <w:caps/>
    </w:rPr>
  </w:style>
  <w:style w:type="paragraph" w:customStyle="1" w:styleId="SubAppendix">
    <w:name w:val="Sub Appendix"/>
    <w:basedOn w:val="BodyText"/>
    <w:next w:val="BodyText"/>
    <w:uiPriority w:val="38"/>
    <w:rsid w:val="00313C4C"/>
    <w:pPr>
      <w:keepNext/>
      <w:jc w:val="center"/>
      <w:outlineLvl w:val="0"/>
    </w:pPr>
    <w:rPr>
      <w:b/>
    </w:rPr>
  </w:style>
  <w:style w:type="paragraph" w:customStyle="1" w:styleId="AppendixPart">
    <w:name w:val="Appendix Part"/>
    <w:basedOn w:val="BodyText"/>
    <w:next w:val="BodyText"/>
    <w:uiPriority w:val="39"/>
    <w:rsid w:val="00DA4C47"/>
    <w:pPr>
      <w:keepNext/>
      <w:numPr>
        <w:ilvl w:val="1"/>
        <w:numId w:val="18"/>
      </w:numPr>
      <w:jc w:val="center"/>
      <w:outlineLvl w:val="1"/>
    </w:pPr>
    <w:rPr>
      <w:b/>
    </w:rPr>
  </w:style>
  <w:style w:type="paragraph" w:customStyle="1" w:styleId="Appendix1Heading">
    <w:name w:val="Appendix 1 Heading"/>
    <w:basedOn w:val="Annexure1Heading"/>
    <w:next w:val="BodyText1"/>
    <w:uiPriority w:val="40"/>
    <w:rsid w:val="00DA4C47"/>
    <w:pPr>
      <w:numPr>
        <w:numId w:val="18"/>
      </w:numPr>
    </w:pPr>
  </w:style>
  <w:style w:type="paragraph" w:customStyle="1" w:styleId="Appendix2Heading">
    <w:name w:val="Appendix 2 Heading"/>
    <w:basedOn w:val="Appendix2Number"/>
    <w:next w:val="BodyText2"/>
    <w:uiPriority w:val="40"/>
    <w:rsid w:val="00DA4C47"/>
    <w:pPr>
      <w:keepNext/>
    </w:pPr>
    <w:rPr>
      <w:b/>
    </w:rPr>
  </w:style>
  <w:style w:type="paragraph" w:customStyle="1" w:styleId="Appendix3Heading">
    <w:name w:val="Appendix 3 Heading"/>
    <w:basedOn w:val="Appendix3Number"/>
    <w:next w:val="BodyText3"/>
    <w:uiPriority w:val="40"/>
    <w:rsid w:val="008D2B97"/>
    <w:pPr>
      <w:keepNext/>
    </w:pPr>
    <w:rPr>
      <w:b/>
    </w:rPr>
  </w:style>
  <w:style w:type="paragraph" w:customStyle="1" w:styleId="Appendix1Number">
    <w:name w:val="Appendix 1 Number"/>
    <w:basedOn w:val="Appendix1Heading"/>
    <w:uiPriority w:val="41"/>
    <w:rsid w:val="002D6153"/>
    <w:pPr>
      <w:keepNext w:val="0"/>
    </w:pPr>
    <w:rPr>
      <w:b w:val="0"/>
      <w:caps w:val="0"/>
    </w:rPr>
  </w:style>
  <w:style w:type="paragraph" w:customStyle="1" w:styleId="Appendix2Number">
    <w:name w:val="Appendix 2 Number"/>
    <w:basedOn w:val="BodyText"/>
    <w:uiPriority w:val="41"/>
    <w:rsid w:val="00DA4C47"/>
    <w:pPr>
      <w:numPr>
        <w:ilvl w:val="3"/>
        <w:numId w:val="18"/>
      </w:numPr>
      <w:outlineLvl w:val="1"/>
    </w:pPr>
  </w:style>
  <w:style w:type="paragraph" w:styleId="Title">
    <w:name w:val="Title"/>
    <w:basedOn w:val="BodyText"/>
    <w:next w:val="Normal"/>
    <w:link w:val="TitleChar"/>
    <w:uiPriority w:val="99"/>
    <w:semiHidden/>
    <w:qFormat/>
    <w:rsid w:val="004A6F31"/>
  </w:style>
  <w:style w:type="character" w:customStyle="1" w:styleId="TitleChar">
    <w:name w:val="Title Char"/>
    <w:basedOn w:val="DefaultParagraphFont"/>
    <w:link w:val="Title"/>
    <w:uiPriority w:val="99"/>
    <w:semiHidden/>
    <w:rsid w:val="004A6F31"/>
    <w:rPr>
      <w:rFonts w:eastAsiaTheme="minorHAnsi"/>
      <w:lang w:eastAsia="en-US"/>
    </w:rPr>
  </w:style>
  <w:style w:type="paragraph" w:customStyle="1" w:styleId="ScheduleManual">
    <w:name w:val="Schedule Manual"/>
    <w:basedOn w:val="BodyText"/>
    <w:next w:val="SubSchedule"/>
    <w:uiPriority w:val="29"/>
    <w:rsid w:val="003A541D"/>
    <w:pPr>
      <w:pageBreakBefore/>
      <w:jc w:val="center"/>
      <w:outlineLvl w:val="0"/>
    </w:pPr>
    <w:rPr>
      <w:b/>
      <w:caps/>
    </w:rPr>
  </w:style>
  <w:style w:type="paragraph" w:customStyle="1" w:styleId="Guidance1Heading">
    <w:name w:val="Guidance 1 Heading"/>
    <w:basedOn w:val="BodyText"/>
    <w:next w:val="BodyText1"/>
    <w:uiPriority w:val="44"/>
    <w:rsid w:val="008F1BD4"/>
    <w:pPr>
      <w:keepNext/>
      <w:numPr>
        <w:numId w:val="14"/>
      </w:numPr>
    </w:pPr>
    <w:rPr>
      <w:b/>
      <w:caps/>
    </w:rPr>
  </w:style>
  <w:style w:type="paragraph" w:customStyle="1" w:styleId="Guidance1Number">
    <w:name w:val="Guidance 1 Number"/>
    <w:basedOn w:val="Guidance1Heading"/>
    <w:uiPriority w:val="45"/>
    <w:rsid w:val="00145D5D"/>
    <w:pPr>
      <w:keepNext w:val="0"/>
    </w:pPr>
    <w:rPr>
      <w:b w:val="0"/>
      <w:caps w:val="0"/>
    </w:rPr>
  </w:style>
  <w:style w:type="paragraph" w:customStyle="1" w:styleId="Guidance2Number">
    <w:name w:val="Guidance 2 Number"/>
    <w:basedOn w:val="BodyText"/>
    <w:uiPriority w:val="45"/>
    <w:rsid w:val="008F1BD4"/>
    <w:pPr>
      <w:numPr>
        <w:ilvl w:val="1"/>
        <w:numId w:val="14"/>
      </w:numPr>
    </w:pPr>
  </w:style>
  <w:style w:type="paragraph" w:customStyle="1" w:styleId="Guidance2Heading">
    <w:name w:val="Guidance 2 Heading"/>
    <w:basedOn w:val="Guidance2Number"/>
    <w:next w:val="BodyText2"/>
    <w:uiPriority w:val="44"/>
    <w:rsid w:val="00145D5D"/>
    <w:pPr>
      <w:keepNext/>
    </w:pPr>
    <w:rPr>
      <w:b/>
    </w:rPr>
  </w:style>
  <w:style w:type="paragraph" w:customStyle="1" w:styleId="Guidance3Number">
    <w:name w:val="Guidance 3 Number"/>
    <w:basedOn w:val="BodyText"/>
    <w:uiPriority w:val="45"/>
    <w:rsid w:val="008F1BD4"/>
    <w:pPr>
      <w:numPr>
        <w:ilvl w:val="2"/>
        <w:numId w:val="14"/>
      </w:numPr>
    </w:pPr>
  </w:style>
  <w:style w:type="paragraph" w:customStyle="1" w:styleId="Guidance3Heading">
    <w:name w:val="Guidance 3 Heading"/>
    <w:basedOn w:val="Guidance3Number"/>
    <w:next w:val="BodyText3"/>
    <w:uiPriority w:val="44"/>
    <w:rsid w:val="00145D5D"/>
    <w:pPr>
      <w:keepNext/>
    </w:pPr>
    <w:rPr>
      <w:b/>
    </w:rPr>
  </w:style>
  <w:style w:type="paragraph" w:customStyle="1" w:styleId="Guidance4Number">
    <w:name w:val="Guidance 4 Number"/>
    <w:basedOn w:val="BodyText"/>
    <w:uiPriority w:val="45"/>
    <w:rsid w:val="008F1BD4"/>
    <w:pPr>
      <w:numPr>
        <w:ilvl w:val="3"/>
        <w:numId w:val="14"/>
      </w:numPr>
    </w:pPr>
  </w:style>
  <w:style w:type="paragraph" w:customStyle="1" w:styleId="Guidance5Number">
    <w:name w:val="Guidance 5 Number"/>
    <w:basedOn w:val="BodyText"/>
    <w:uiPriority w:val="45"/>
    <w:rsid w:val="008F1BD4"/>
    <w:pPr>
      <w:numPr>
        <w:ilvl w:val="4"/>
        <w:numId w:val="14"/>
      </w:numPr>
    </w:pPr>
  </w:style>
  <w:style w:type="paragraph" w:customStyle="1" w:styleId="Guidance6Number">
    <w:name w:val="Guidance 6 Number"/>
    <w:basedOn w:val="BodyText"/>
    <w:uiPriority w:val="45"/>
    <w:rsid w:val="008F1BD4"/>
    <w:pPr>
      <w:numPr>
        <w:ilvl w:val="5"/>
        <w:numId w:val="14"/>
      </w:numPr>
    </w:pPr>
  </w:style>
  <w:style w:type="numbering" w:customStyle="1" w:styleId="GuidanceNumbering">
    <w:name w:val="Guidance Numbering"/>
    <w:uiPriority w:val="99"/>
    <w:rsid w:val="008F1BD4"/>
    <w:pPr>
      <w:numPr>
        <w:numId w:val="7"/>
      </w:numPr>
    </w:pPr>
  </w:style>
  <w:style w:type="paragraph" w:styleId="FootnoteText">
    <w:name w:val="footnote text"/>
    <w:basedOn w:val="Normal"/>
    <w:link w:val="FootnoteTextChar"/>
    <w:uiPriority w:val="99"/>
    <w:semiHidden/>
    <w:unhideWhenUsed/>
    <w:rsid w:val="00225716"/>
    <w:pPr>
      <w:spacing w:line="240" w:lineRule="auto"/>
    </w:pPr>
    <w:rPr>
      <w:sz w:val="20"/>
      <w:szCs w:val="20"/>
    </w:rPr>
  </w:style>
  <w:style w:type="character" w:customStyle="1" w:styleId="FootnoteTextChar">
    <w:name w:val="Footnote Text Char"/>
    <w:basedOn w:val="DefaultParagraphFont"/>
    <w:link w:val="FootnoteText"/>
    <w:uiPriority w:val="99"/>
    <w:semiHidden/>
    <w:rsid w:val="00225716"/>
    <w:rPr>
      <w:rFonts w:eastAsiaTheme="minorHAnsi"/>
      <w:sz w:val="20"/>
      <w:szCs w:val="20"/>
      <w:lang w:eastAsia="en-US"/>
    </w:rPr>
  </w:style>
  <w:style w:type="character" w:styleId="FootnoteReference">
    <w:name w:val="footnote reference"/>
    <w:basedOn w:val="DefaultParagraphFont"/>
    <w:uiPriority w:val="99"/>
    <w:semiHidden/>
    <w:rsid w:val="00225716"/>
    <w:rPr>
      <w:vertAlign w:val="superscript"/>
    </w:rPr>
  </w:style>
  <w:style w:type="paragraph" w:customStyle="1" w:styleId="CoverAddress">
    <w:name w:val="Cover Address"/>
    <w:basedOn w:val="Normal"/>
    <w:uiPriority w:val="6"/>
    <w:semiHidden/>
    <w:rsid w:val="00C940CA"/>
    <w:pPr>
      <w:jc w:val="center"/>
    </w:pPr>
    <w:rPr>
      <w:rFonts w:ascii="Arial" w:eastAsia="Times New Roman" w:hAnsi="Arial" w:cs="Arial"/>
      <w:sz w:val="18"/>
      <w:szCs w:val="16"/>
    </w:rPr>
  </w:style>
  <w:style w:type="paragraph" w:customStyle="1" w:styleId="DocumentTitle">
    <w:name w:val="Document Title"/>
    <w:basedOn w:val="BodyText"/>
    <w:next w:val="DocumentSubTItle"/>
    <w:uiPriority w:val="7"/>
    <w:rsid w:val="006D1DD9"/>
    <w:pPr>
      <w:keepNext/>
      <w:jc w:val="center"/>
    </w:pPr>
    <w:rPr>
      <w:b/>
      <w:caps/>
    </w:rPr>
  </w:style>
  <w:style w:type="paragraph" w:customStyle="1" w:styleId="DocumentSubTItle">
    <w:name w:val="Document Sub TItle"/>
    <w:basedOn w:val="BodyText"/>
    <w:next w:val="BodyText"/>
    <w:uiPriority w:val="8"/>
    <w:rsid w:val="0062572D"/>
    <w:pPr>
      <w:keepNext/>
    </w:pPr>
    <w:rPr>
      <w:b/>
      <w:caps/>
    </w:rPr>
  </w:style>
  <w:style w:type="paragraph" w:customStyle="1" w:styleId="Bullet6">
    <w:name w:val="Bullet 6"/>
    <w:basedOn w:val="BodyText"/>
    <w:uiPriority w:val="21"/>
    <w:rsid w:val="00877E55"/>
    <w:pPr>
      <w:numPr>
        <w:ilvl w:val="6"/>
        <w:numId w:val="9"/>
      </w:numPr>
    </w:pPr>
  </w:style>
  <w:style w:type="paragraph" w:customStyle="1" w:styleId="Guidance">
    <w:name w:val="Guidance"/>
    <w:basedOn w:val="BodyText"/>
    <w:next w:val="BodyText"/>
    <w:uiPriority w:val="43"/>
    <w:rsid w:val="00AD3C4D"/>
    <w:pPr>
      <w:keepNext/>
      <w:jc w:val="center"/>
    </w:pPr>
    <w:rPr>
      <w:b/>
      <w:caps/>
    </w:rPr>
  </w:style>
  <w:style w:type="paragraph" w:customStyle="1" w:styleId="DocumentReference">
    <w:name w:val="Document Reference"/>
    <w:basedOn w:val="Footer"/>
    <w:uiPriority w:val="99"/>
    <w:semiHidden/>
    <w:rsid w:val="00C21B7E"/>
  </w:style>
  <w:style w:type="character" w:customStyle="1" w:styleId="DefinitionTermChar">
    <w:name w:val="Definition Term Char"/>
    <w:basedOn w:val="BodyTextChar"/>
    <w:link w:val="DefinitionTerm"/>
    <w:uiPriority w:val="23"/>
    <w:rsid w:val="007E425C"/>
    <w:rPr>
      <w:rFonts w:eastAsiaTheme="minorHAnsi"/>
      <w:b/>
      <w:lang w:eastAsia="en-US"/>
    </w:rPr>
  </w:style>
  <w:style w:type="paragraph" w:customStyle="1" w:styleId="CoverDocumentText">
    <w:name w:val="Cover Document Text"/>
    <w:basedOn w:val="BodyText"/>
    <w:uiPriority w:val="9"/>
    <w:semiHidden/>
    <w:rsid w:val="00FD40E7"/>
    <w:pPr>
      <w:jc w:val="center"/>
    </w:pPr>
  </w:style>
  <w:style w:type="paragraph" w:customStyle="1" w:styleId="Address">
    <w:name w:val="Address"/>
    <w:basedOn w:val="Normal"/>
    <w:uiPriority w:val="39"/>
    <w:semiHidden/>
    <w:rsid w:val="00FD40E7"/>
    <w:pPr>
      <w:spacing w:after="0"/>
      <w:jc w:val="center"/>
    </w:pPr>
    <w:rPr>
      <w:rFonts w:ascii="Arial" w:eastAsia="Times New Roman" w:hAnsi="Arial" w:cs="Arial"/>
      <w:sz w:val="18"/>
      <w:szCs w:val="16"/>
    </w:rPr>
  </w:style>
  <w:style w:type="character" w:customStyle="1" w:styleId="Heading3Char">
    <w:name w:val="Heading 3 Char"/>
    <w:basedOn w:val="DefaultParagraphFont"/>
    <w:link w:val="Heading3"/>
    <w:uiPriority w:val="9"/>
    <w:semiHidden/>
    <w:rsid w:val="00213391"/>
    <w:rPr>
      <w:rFonts w:asciiTheme="majorHAnsi" w:eastAsiaTheme="majorEastAsia" w:hAnsiTheme="majorHAnsi" w:cstheme="majorBidi"/>
      <w:b/>
      <w:bCs/>
      <w:color w:val="4F81BD" w:themeColor="accent1"/>
      <w:lang w:eastAsia="en-US"/>
    </w:rPr>
  </w:style>
  <w:style w:type="paragraph" w:styleId="NoSpacing">
    <w:name w:val="No Spacing"/>
    <w:rsid w:val="000A457A"/>
    <w:pPr>
      <w:spacing w:after="0" w:line="240" w:lineRule="auto"/>
    </w:pPr>
    <w:rPr>
      <w:rFonts w:eastAsiaTheme="minorHAnsi"/>
      <w:lang w:eastAsia="en-US"/>
    </w:rPr>
  </w:style>
  <w:style w:type="character" w:styleId="Emphasis">
    <w:name w:val="Emphasis"/>
    <w:basedOn w:val="DefaultParagraphFont"/>
    <w:uiPriority w:val="20"/>
    <w:semiHidden/>
    <w:qFormat/>
    <w:rsid w:val="00264C7C"/>
    <w:rPr>
      <w:i/>
      <w:iCs/>
    </w:rPr>
  </w:style>
  <w:style w:type="paragraph" w:customStyle="1" w:styleId="Appendix3Number">
    <w:name w:val="Appendix 3 Number"/>
    <w:basedOn w:val="BodyText"/>
    <w:uiPriority w:val="41"/>
    <w:rsid w:val="00DA4C47"/>
    <w:pPr>
      <w:numPr>
        <w:ilvl w:val="4"/>
        <w:numId w:val="18"/>
      </w:numPr>
      <w:outlineLvl w:val="2"/>
    </w:pPr>
  </w:style>
  <w:style w:type="paragraph" w:customStyle="1" w:styleId="Appendix4Number">
    <w:name w:val="Appendix 4 Number"/>
    <w:basedOn w:val="BodyText"/>
    <w:uiPriority w:val="41"/>
    <w:rsid w:val="00DA4C47"/>
    <w:pPr>
      <w:numPr>
        <w:ilvl w:val="5"/>
        <w:numId w:val="18"/>
      </w:numPr>
      <w:outlineLvl w:val="3"/>
    </w:pPr>
  </w:style>
  <w:style w:type="paragraph" w:customStyle="1" w:styleId="Appendix5Number">
    <w:name w:val="Appendix 5 Number"/>
    <w:basedOn w:val="BodyText"/>
    <w:uiPriority w:val="41"/>
    <w:rsid w:val="00DA4C47"/>
    <w:pPr>
      <w:numPr>
        <w:ilvl w:val="6"/>
        <w:numId w:val="18"/>
      </w:numPr>
      <w:outlineLvl w:val="4"/>
    </w:pPr>
  </w:style>
  <w:style w:type="paragraph" w:customStyle="1" w:styleId="Appendix6Number">
    <w:name w:val="Appendix 6 Number"/>
    <w:basedOn w:val="BodyText"/>
    <w:uiPriority w:val="41"/>
    <w:rsid w:val="00DA4C47"/>
    <w:pPr>
      <w:numPr>
        <w:ilvl w:val="7"/>
        <w:numId w:val="18"/>
      </w:numPr>
      <w:outlineLvl w:val="5"/>
    </w:pPr>
  </w:style>
  <w:style w:type="numbering" w:customStyle="1" w:styleId="AppendixList">
    <w:name w:val="Appendix List"/>
    <w:uiPriority w:val="99"/>
    <w:rsid w:val="00DA4C47"/>
    <w:pPr>
      <w:numPr>
        <w:numId w:val="12"/>
      </w:numPr>
    </w:pPr>
  </w:style>
  <w:style w:type="table" w:customStyle="1" w:styleId="Table1">
    <w:name w:val="Table 1"/>
    <w:basedOn w:val="TableNormal"/>
    <w:uiPriority w:val="99"/>
    <w:rsid w:val="00E640A5"/>
    <w:pPr>
      <w:spacing w:before="120" w:line="240" w:lineRule="auto"/>
      <w:jc w:val="left"/>
    </w:pPr>
    <w:rPr>
      <w:rFonts w:eastAsia="Times New Roman" w:cs="Times New Roman"/>
      <w:szCs w:val="20"/>
      <w:lang w:val="en-US" w:eastAsia="en-US"/>
    </w:rPr>
    <w:tblPr/>
  </w:style>
  <w:style w:type="paragraph" w:customStyle="1" w:styleId="Definition3">
    <w:name w:val="Definition 3"/>
    <w:basedOn w:val="BodyText"/>
    <w:uiPriority w:val="21"/>
    <w:semiHidden/>
    <w:rsid w:val="00C16A3C"/>
    <w:pPr>
      <w:ind w:left="2126" w:hanging="708"/>
    </w:pPr>
  </w:style>
  <w:style w:type="paragraph" w:customStyle="1" w:styleId="Definition4">
    <w:name w:val="Definition 4"/>
    <w:basedOn w:val="BodyText"/>
    <w:uiPriority w:val="21"/>
    <w:semiHidden/>
    <w:rsid w:val="00C16A3C"/>
    <w:pPr>
      <w:ind w:left="2835" w:hanging="709"/>
    </w:pPr>
  </w:style>
  <w:style w:type="paragraph" w:customStyle="1" w:styleId="CoverPageOffice">
    <w:name w:val="Cover Page Office"/>
    <w:basedOn w:val="Normal"/>
    <w:uiPriority w:val="19"/>
    <w:semiHidden/>
    <w:rsid w:val="00824DCE"/>
    <w:pPr>
      <w:spacing w:after="0" w:line="240" w:lineRule="auto"/>
      <w:jc w:val="center"/>
    </w:pPr>
    <w:rPr>
      <w:sz w:val="18"/>
    </w:rPr>
  </w:style>
  <w:style w:type="paragraph" w:styleId="ListParagraph">
    <w:name w:val="List Paragraph"/>
    <w:basedOn w:val="Normal"/>
    <w:uiPriority w:val="34"/>
    <w:qFormat/>
    <w:rsid w:val="00C073B1"/>
    <w:pPr>
      <w:ind w:left="720"/>
      <w:contextualSpacing/>
    </w:pPr>
  </w:style>
  <w:style w:type="character" w:styleId="CommentReference">
    <w:name w:val="annotation reference"/>
    <w:basedOn w:val="DefaultParagraphFont"/>
    <w:uiPriority w:val="99"/>
    <w:semiHidden/>
    <w:unhideWhenUsed/>
    <w:rsid w:val="00E87749"/>
    <w:rPr>
      <w:sz w:val="16"/>
      <w:szCs w:val="16"/>
    </w:rPr>
  </w:style>
  <w:style w:type="character" w:styleId="FollowedHyperlink">
    <w:name w:val="FollowedHyperlink"/>
    <w:basedOn w:val="DefaultParagraphFont"/>
    <w:uiPriority w:val="99"/>
    <w:semiHidden/>
    <w:unhideWhenUsed/>
    <w:rsid w:val="00842F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88" w:lineRule="auto"/>
        <w:jc w:val="both"/>
      </w:pPr>
    </w:pPrDefault>
  </w:docDefaults>
  <w:latentStyles w:defLockedState="0" w:defUIPriority="99" w:defSemiHidden="1" w:defUnhideWhenUsed="1" w:defQFormat="0" w:count="267">
    <w:lsdException w:name="Normal" w:semiHidden="0" w:uiPriority="19" w:unhideWhenUsed="0" w:qFormat="1"/>
    <w:lsdException w:name="heading 1" w:semiHidden="0" w:uiPriority="59" w:unhideWhenUsed="0" w:qFormat="1"/>
    <w:lsdException w:name="heading 2" w:uiPriority="5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4" w:uiPriority="49"/>
    <w:lsdException w:name="toc 5" w:uiPriority="49"/>
    <w:lsdException w:name="toc 6" w:uiPriority="49"/>
    <w:lsdException w:name="toc 7" w:uiPriority="49"/>
    <w:lsdException w:name="toc 8" w:uiPriority="49"/>
    <w:lsdException w:name="toc 9" w:uiPriority="49"/>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14" w:qFormat="1"/>
    <w:lsdException w:name="Subtitle" w:uiPriority="11" w:unhideWhenUsed="0" w:qFormat="1"/>
    <w:lsdException w:name="Salutation" w:unhideWhenUsed="0"/>
    <w:lsdException w:name="Date" w:unhideWhenUsed="0"/>
    <w:lsdException w:name="Body Text First Indent" w:unhideWhenUsed="0"/>
    <w:lsdException w:name="Body Text 2" w:uiPriority="14" w:qFormat="1"/>
    <w:lsdException w:name="Body Text 3" w:uiPriority="1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3" w:unhideWhenUsed="0" w:qFormat="1"/>
    <w:lsdException w:name="Intense Reference" w:uiPriority="33" w:unhideWhenUsed="0" w:qFormat="1"/>
    <w:lsdException w:name="Book Title" w:uiPriority="33" w:unhideWhenUsed="0" w:qFormat="1"/>
    <w:lsdException w:name="Bibliography" w:uiPriority="37"/>
    <w:lsdException w:name="TOC Heading" w:uiPriority="49" w:qFormat="1"/>
  </w:latentStyles>
  <w:style w:type="paragraph" w:default="1" w:styleId="Normal">
    <w:name w:val="Normal"/>
    <w:uiPriority w:val="99"/>
    <w:semiHidden/>
    <w:rsid w:val="00487631"/>
    <w:rPr>
      <w:rFonts w:eastAsiaTheme="minorHAnsi"/>
      <w:lang w:eastAsia="en-US"/>
    </w:rPr>
  </w:style>
  <w:style w:type="paragraph" w:styleId="Heading1">
    <w:name w:val="heading 1"/>
    <w:basedOn w:val="Normal"/>
    <w:next w:val="Normal"/>
    <w:link w:val="Heading1Char"/>
    <w:uiPriority w:val="59"/>
    <w:semiHidden/>
    <w:rsid w:val="00BE15C4"/>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59"/>
    <w:semiHidden/>
    <w:qFormat/>
    <w:rsid w:val="00BE15C4"/>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13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5C4"/>
    <w:pPr>
      <w:tabs>
        <w:tab w:val="center" w:pos="4513"/>
        <w:tab w:val="right" w:pos="9026"/>
      </w:tabs>
      <w:spacing w:after="240" w:line="360" w:lineRule="auto"/>
    </w:pPr>
    <w:rPr>
      <w:sz w:val="18"/>
    </w:rPr>
  </w:style>
  <w:style w:type="character" w:customStyle="1" w:styleId="HeaderChar">
    <w:name w:val="Header Char"/>
    <w:basedOn w:val="DefaultParagraphFont"/>
    <w:link w:val="Header"/>
    <w:uiPriority w:val="99"/>
    <w:rsid w:val="003875D4"/>
    <w:rPr>
      <w:rFonts w:eastAsiaTheme="minorHAnsi"/>
      <w:sz w:val="18"/>
      <w:lang w:eastAsia="en-US"/>
    </w:rPr>
  </w:style>
  <w:style w:type="paragraph" w:styleId="Footer">
    <w:name w:val="footer"/>
    <w:basedOn w:val="Normal"/>
    <w:link w:val="FooterChar"/>
    <w:uiPriority w:val="99"/>
    <w:rsid w:val="00AB6CAA"/>
    <w:pPr>
      <w:spacing w:after="0" w:line="240" w:lineRule="auto"/>
    </w:pPr>
    <w:rPr>
      <w:sz w:val="18"/>
      <w:szCs w:val="18"/>
    </w:rPr>
  </w:style>
  <w:style w:type="character" w:customStyle="1" w:styleId="FooterChar">
    <w:name w:val="Footer Char"/>
    <w:basedOn w:val="DefaultParagraphFont"/>
    <w:link w:val="Footer"/>
    <w:uiPriority w:val="99"/>
    <w:rsid w:val="00AB6CAA"/>
    <w:rPr>
      <w:rFonts w:eastAsiaTheme="minorHAnsi"/>
      <w:sz w:val="18"/>
      <w:szCs w:val="18"/>
      <w:lang w:eastAsia="en-US"/>
    </w:rPr>
  </w:style>
  <w:style w:type="character" w:styleId="PlaceholderText">
    <w:name w:val="Placeholder Text"/>
    <w:basedOn w:val="DefaultParagraphFont"/>
    <w:uiPriority w:val="99"/>
    <w:semiHidden/>
    <w:rsid w:val="00264C7C"/>
    <w:rPr>
      <w:color w:val="FFFFFF" w:themeColor="background1"/>
      <w:bdr w:val="none" w:sz="0" w:space="0" w:color="auto"/>
      <w:shd w:val="clear" w:color="auto" w:fill="7F7F7F" w:themeFill="text1" w:themeFillTint="80"/>
    </w:rPr>
  </w:style>
  <w:style w:type="paragraph" w:styleId="BalloonText">
    <w:name w:val="Balloon Text"/>
    <w:basedOn w:val="Normal"/>
    <w:link w:val="BalloonTextChar"/>
    <w:uiPriority w:val="99"/>
    <w:semiHidden/>
    <w:rsid w:val="00BE15C4"/>
    <w:rPr>
      <w:rFonts w:ascii="Tahoma" w:hAnsi="Tahoma" w:cs="Tahoma"/>
      <w:sz w:val="16"/>
      <w:szCs w:val="16"/>
    </w:rPr>
  </w:style>
  <w:style w:type="character" w:customStyle="1" w:styleId="BalloonTextChar">
    <w:name w:val="Balloon Text Char"/>
    <w:basedOn w:val="DefaultParagraphFont"/>
    <w:link w:val="BalloonText"/>
    <w:uiPriority w:val="99"/>
    <w:semiHidden/>
    <w:rsid w:val="00BE15C4"/>
    <w:rPr>
      <w:rFonts w:ascii="Tahoma" w:eastAsiaTheme="minorHAnsi" w:hAnsi="Tahoma" w:cs="Tahoma"/>
      <w:sz w:val="16"/>
      <w:szCs w:val="16"/>
      <w:lang w:eastAsia="en-US"/>
    </w:rPr>
  </w:style>
  <w:style w:type="paragraph" w:customStyle="1" w:styleId="CoverPartyName">
    <w:name w:val="Cover Party Name"/>
    <w:basedOn w:val="BodyText"/>
    <w:uiPriority w:val="9"/>
    <w:rsid w:val="008F1BD4"/>
    <w:pPr>
      <w:numPr>
        <w:numId w:val="1"/>
      </w:numPr>
      <w:spacing w:before="160" w:after="160"/>
      <w:jc w:val="center"/>
    </w:pPr>
    <w:rPr>
      <w:b/>
    </w:rPr>
  </w:style>
  <w:style w:type="numbering" w:customStyle="1" w:styleId="CoverParties">
    <w:name w:val="Cover Parties"/>
    <w:uiPriority w:val="99"/>
    <w:rsid w:val="008F1BD4"/>
    <w:pPr>
      <w:numPr>
        <w:numId w:val="1"/>
      </w:numPr>
    </w:pPr>
  </w:style>
  <w:style w:type="paragraph" w:customStyle="1" w:styleId="CoverDocumentTitle">
    <w:name w:val="Cover Document Title"/>
    <w:basedOn w:val="BodyText"/>
    <w:uiPriority w:val="9"/>
    <w:rsid w:val="00824DCE"/>
    <w:pPr>
      <w:keepNext/>
      <w:spacing w:after="120"/>
      <w:jc w:val="center"/>
    </w:pPr>
    <w:rPr>
      <w:b/>
    </w:rPr>
  </w:style>
  <w:style w:type="paragraph" w:customStyle="1" w:styleId="CoverText">
    <w:name w:val="Cover Text"/>
    <w:basedOn w:val="BodyText"/>
    <w:uiPriority w:val="5"/>
    <w:semiHidden/>
    <w:rsid w:val="00BE15C4"/>
    <w:pPr>
      <w:jc w:val="center"/>
    </w:pPr>
  </w:style>
  <w:style w:type="paragraph" w:styleId="BodyText">
    <w:name w:val="Body Text"/>
    <w:basedOn w:val="Normal"/>
    <w:link w:val="BodyTextChar"/>
    <w:uiPriority w:val="14"/>
    <w:qFormat/>
    <w:rsid w:val="003875D4"/>
  </w:style>
  <w:style w:type="character" w:customStyle="1" w:styleId="BodyTextChar">
    <w:name w:val="Body Text Char"/>
    <w:basedOn w:val="DefaultParagraphFont"/>
    <w:link w:val="BodyText"/>
    <w:uiPriority w:val="14"/>
    <w:rsid w:val="003875D4"/>
    <w:rPr>
      <w:rFonts w:eastAsiaTheme="minorHAnsi"/>
      <w:lang w:eastAsia="en-US"/>
    </w:rPr>
  </w:style>
  <w:style w:type="character" w:styleId="Strong">
    <w:name w:val="Strong"/>
    <w:basedOn w:val="DefaultParagraphFont"/>
    <w:uiPriority w:val="22"/>
    <w:semiHidden/>
    <w:qFormat/>
    <w:rsid w:val="007A1D15"/>
    <w:rPr>
      <w:b/>
      <w:bCs/>
    </w:rPr>
  </w:style>
  <w:style w:type="table" w:styleId="TableGrid">
    <w:name w:val="Table Grid"/>
    <w:basedOn w:val="TableNormal"/>
    <w:uiPriority w:val="59"/>
    <w:rsid w:val="007E425C"/>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Annexure">
    <w:name w:val="Annexure"/>
    <w:basedOn w:val="BodyText"/>
    <w:next w:val="AnnexurePart"/>
    <w:uiPriority w:val="34"/>
    <w:rsid w:val="008D2B97"/>
    <w:pPr>
      <w:keepNext/>
      <w:pageBreakBefore/>
      <w:numPr>
        <w:numId w:val="17"/>
      </w:numPr>
      <w:jc w:val="center"/>
    </w:pPr>
    <w:rPr>
      <w:b/>
      <w:caps/>
    </w:rPr>
  </w:style>
  <w:style w:type="paragraph" w:customStyle="1" w:styleId="Background1">
    <w:name w:val="Background 1"/>
    <w:basedOn w:val="BodyText"/>
    <w:uiPriority w:val="11"/>
    <w:rsid w:val="008F1BD4"/>
    <w:pPr>
      <w:numPr>
        <w:ilvl w:val="3"/>
        <w:numId w:val="13"/>
      </w:numPr>
    </w:pPr>
  </w:style>
  <w:style w:type="paragraph" w:customStyle="1" w:styleId="Background2">
    <w:name w:val="Background 2"/>
    <w:basedOn w:val="BodyText"/>
    <w:uiPriority w:val="11"/>
    <w:semiHidden/>
    <w:rsid w:val="008F1BD4"/>
    <w:pPr>
      <w:numPr>
        <w:ilvl w:val="4"/>
        <w:numId w:val="13"/>
      </w:numPr>
      <w:tabs>
        <w:tab w:val="num" w:pos="360"/>
      </w:tabs>
      <w:ind w:left="0" w:firstLine="0"/>
    </w:pPr>
  </w:style>
  <w:style w:type="paragraph" w:customStyle="1" w:styleId="BodyText1">
    <w:name w:val="Body Text 1"/>
    <w:basedOn w:val="BodyText"/>
    <w:link w:val="BodyText1Char"/>
    <w:uiPriority w:val="14"/>
    <w:qFormat/>
    <w:rsid w:val="00BE15C4"/>
    <w:pPr>
      <w:ind w:left="709"/>
    </w:pPr>
  </w:style>
  <w:style w:type="character" w:customStyle="1" w:styleId="BodyText1Char">
    <w:name w:val="Body Text 1 Char"/>
    <w:basedOn w:val="BodyTextChar"/>
    <w:link w:val="BodyText1"/>
    <w:uiPriority w:val="14"/>
    <w:rsid w:val="00B21F8F"/>
    <w:rPr>
      <w:rFonts w:eastAsiaTheme="minorHAnsi"/>
      <w:lang w:eastAsia="en-US"/>
    </w:rPr>
  </w:style>
  <w:style w:type="paragraph" w:styleId="BodyText2">
    <w:name w:val="Body Text 2"/>
    <w:basedOn w:val="BodyText1"/>
    <w:link w:val="BodyText2Char"/>
    <w:uiPriority w:val="14"/>
    <w:qFormat/>
    <w:rsid w:val="00730911"/>
  </w:style>
  <w:style w:type="character" w:customStyle="1" w:styleId="BodyText2Char">
    <w:name w:val="Body Text 2 Char"/>
    <w:basedOn w:val="DefaultParagraphFont"/>
    <w:link w:val="BodyText2"/>
    <w:uiPriority w:val="14"/>
    <w:rsid w:val="00EC171B"/>
    <w:rPr>
      <w:rFonts w:eastAsiaTheme="minorHAnsi"/>
      <w:lang w:eastAsia="en-US"/>
    </w:rPr>
  </w:style>
  <w:style w:type="paragraph" w:styleId="BodyText3">
    <w:name w:val="Body Text 3"/>
    <w:basedOn w:val="BodyText"/>
    <w:link w:val="BodyText3Char"/>
    <w:uiPriority w:val="14"/>
    <w:rsid w:val="00730911"/>
    <w:pPr>
      <w:ind w:left="1701"/>
    </w:pPr>
  </w:style>
  <w:style w:type="character" w:customStyle="1" w:styleId="BodyText3Char">
    <w:name w:val="Body Text 3 Char"/>
    <w:basedOn w:val="DefaultParagraphFont"/>
    <w:link w:val="BodyText3"/>
    <w:uiPriority w:val="14"/>
    <w:rsid w:val="00EC171B"/>
    <w:rPr>
      <w:rFonts w:eastAsiaTheme="minorHAnsi"/>
      <w:lang w:eastAsia="en-US"/>
    </w:rPr>
  </w:style>
  <w:style w:type="paragraph" w:customStyle="1" w:styleId="BodyText4">
    <w:name w:val="Body Text 4"/>
    <w:basedOn w:val="BodyText"/>
    <w:uiPriority w:val="14"/>
    <w:rsid w:val="00730911"/>
    <w:pPr>
      <w:ind w:left="2410"/>
    </w:pPr>
  </w:style>
  <w:style w:type="paragraph" w:customStyle="1" w:styleId="BodyText5">
    <w:name w:val="Body Text 5"/>
    <w:basedOn w:val="BodyText"/>
    <w:uiPriority w:val="14"/>
    <w:rsid w:val="00730911"/>
    <w:pPr>
      <w:ind w:left="3119"/>
    </w:pPr>
  </w:style>
  <w:style w:type="paragraph" w:customStyle="1" w:styleId="BodyText6">
    <w:name w:val="Body Text 6"/>
    <w:basedOn w:val="BodyText"/>
    <w:uiPriority w:val="14"/>
    <w:rsid w:val="00730911"/>
    <w:pPr>
      <w:ind w:left="3827"/>
    </w:pPr>
  </w:style>
  <w:style w:type="paragraph" w:customStyle="1" w:styleId="Bullet">
    <w:name w:val="Bullet"/>
    <w:basedOn w:val="BodyText"/>
    <w:uiPriority w:val="21"/>
    <w:qFormat/>
    <w:rsid w:val="00877E55"/>
    <w:pPr>
      <w:numPr>
        <w:numId w:val="9"/>
      </w:numPr>
    </w:pPr>
  </w:style>
  <w:style w:type="paragraph" w:customStyle="1" w:styleId="Bullet1">
    <w:name w:val="Bullet 1"/>
    <w:basedOn w:val="BodyText"/>
    <w:uiPriority w:val="21"/>
    <w:rsid w:val="00877E55"/>
    <w:pPr>
      <w:numPr>
        <w:ilvl w:val="1"/>
        <w:numId w:val="9"/>
      </w:numPr>
    </w:pPr>
  </w:style>
  <w:style w:type="paragraph" w:customStyle="1" w:styleId="Bullet2">
    <w:name w:val="Bullet 2"/>
    <w:basedOn w:val="BodyText"/>
    <w:uiPriority w:val="21"/>
    <w:rsid w:val="00877E55"/>
    <w:pPr>
      <w:numPr>
        <w:ilvl w:val="2"/>
        <w:numId w:val="9"/>
      </w:numPr>
    </w:pPr>
  </w:style>
  <w:style w:type="paragraph" w:customStyle="1" w:styleId="Bullet3">
    <w:name w:val="Bullet 3"/>
    <w:basedOn w:val="BodyText"/>
    <w:uiPriority w:val="21"/>
    <w:rsid w:val="00877E55"/>
    <w:pPr>
      <w:numPr>
        <w:ilvl w:val="3"/>
        <w:numId w:val="9"/>
      </w:numPr>
    </w:pPr>
  </w:style>
  <w:style w:type="paragraph" w:customStyle="1" w:styleId="Bullet4">
    <w:name w:val="Bullet 4"/>
    <w:basedOn w:val="BodyText"/>
    <w:uiPriority w:val="21"/>
    <w:rsid w:val="00877E55"/>
    <w:pPr>
      <w:numPr>
        <w:ilvl w:val="4"/>
        <w:numId w:val="9"/>
      </w:numPr>
    </w:pPr>
  </w:style>
  <w:style w:type="numbering" w:customStyle="1" w:styleId="Bullets">
    <w:name w:val="Bullets"/>
    <w:uiPriority w:val="99"/>
    <w:rsid w:val="00877E55"/>
    <w:pPr>
      <w:numPr>
        <w:numId w:val="3"/>
      </w:numPr>
    </w:pPr>
  </w:style>
  <w:style w:type="paragraph" w:customStyle="1" w:styleId="Definition">
    <w:name w:val="Definition"/>
    <w:basedOn w:val="BodyText"/>
    <w:uiPriority w:val="24"/>
    <w:qFormat/>
    <w:rsid w:val="008F1BD4"/>
    <w:pPr>
      <w:numPr>
        <w:numId w:val="15"/>
      </w:numPr>
    </w:pPr>
  </w:style>
  <w:style w:type="paragraph" w:customStyle="1" w:styleId="Definition1">
    <w:name w:val="Definition 1"/>
    <w:basedOn w:val="BodyText"/>
    <w:uiPriority w:val="24"/>
    <w:rsid w:val="008F1BD4"/>
    <w:pPr>
      <w:numPr>
        <w:ilvl w:val="1"/>
        <w:numId w:val="15"/>
      </w:numPr>
    </w:pPr>
  </w:style>
  <w:style w:type="paragraph" w:customStyle="1" w:styleId="Definition2">
    <w:name w:val="Definition 2"/>
    <w:basedOn w:val="BodyText"/>
    <w:uiPriority w:val="24"/>
    <w:rsid w:val="008F1BD4"/>
    <w:pPr>
      <w:numPr>
        <w:ilvl w:val="2"/>
        <w:numId w:val="15"/>
      </w:numPr>
    </w:pPr>
  </w:style>
  <w:style w:type="paragraph" w:customStyle="1" w:styleId="DefinitionTerm">
    <w:name w:val="Definition Term"/>
    <w:basedOn w:val="BodyText"/>
    <w:link w:val="DefinitionTermChar"/>
    <w:uiPriority w:val="23"/>
    <w:rsid w:val="007E425C"/>
    <w:pPr>
      <w:jc w:val="left"/>
    </w:pPr>
    <w:rPr>
      <w:b/>
    </w:rPr>
  </w:style>
  <w:style w:type="numbering" w:customStyle="1" w:styleId="Definitions">
    <w:name w:val="Definitions"/>
    <w:uiPriority w:val="99"/>
    <w:rsid w:val="008F1BD4"/>
    <w:pPr>
      <w:numPr>
        <w:numId w:val="4"/>
      </w:numPr>
    </w:pPr>
  </w:style>
  <w:style w:type="paragraph" w:customStyle="1" w:styleId="DocumentName">
    <w:name w:val="Document Name"/>
    <w:basedOn w:val="BodyText"/>
    <w:next w:val="Normal"/>
    <w:uiPriority w:val="99"/>
    <w:semiHidden/>
    <w:rsid w:val="00BE15C4"/>
    <w:rPr>
      <w:b/>
      <w:bCs/>
      <w:sz w:val="28"/>
      <w:szCs w:val="32"/>
    </w:rPr>
  </w:style>
  <w:style w:type="character" w:styleId="EndnoteReference">
    <w:name w:val="endnote reference"/>
    <w:basedOn w:val="DefaultParagraphFont"/>
    <w:uiPriority w:val="99"/>
    <w:unhideWhenUsed/>
    <w:rsid w:val="00F2030A"/>
    <w:rPr>
      <w:rFonts w:asciiTheme="minorHAnsi" w:hAnsiTheme="minorHAnsi"/>
      <w:color w:val="auto"/>
      <w:sz w:val="20"/>
      <w:bdr w:val="none" w:sz="0" w:space="0" w:color="auto"/>
      <w:shd w:val="clear" w:color="auto" w:fill="00AEC7"/>
      <w:vertAlign w:val="superscript"/>
    </w:rPr>
  </w:style>
  <w:style w:type="paragraph" w:styleId="EndnoteText">
    <w:name w:val="endnote text"/>
    <w:basedOn w:val="Normal"/>
    <w:link w:val="EndnoteTextChar"/>
    <w:uiPriority w:val="99"/>
    <w:semiHidden/>
    <w:rsid w:val="00D367C3"/>
    <w:pPr>
      <w:tabs>
        <w:tab w:val="left" w:pos="709"/>
      </w:tabs>
      <w:spacing w:after="80"/>
      <w:ind w:left="709" w:hanging="709"/>
    </w:pPr>
    <w:rPr>
      <w:sz w:val="20"/>
      <w:szCs w:val="20"/>
    </w:rPr>
  </w:style>
  <w:style w:type="character" w:customStyle="1" w:styleId="EndnoteTextChar">
    <w:name w:val="Endnote Text Char"/>
    <w:basedOn w:val="DefaultParagraphFont"/>
    <w:link w:val="EndnoteText"/>
    <w:uiPriority w:val="99"/>
    <w:semiHidden/>
    <w:rsid w:val="00D367C3"/>
    <w:rPr>
      <w:rFonts w:eastAsiaTheme="minorHAnsi"/>
      <w:sz w:val="20"/>
      <w:szCs w:val="20"/>
      <w:lang w:eastAsia="en-US"/>
    </w:rPr>
  </w:style>
  <w:style w:type="paragraph" w:customStyle="1" w:styleId="Execution">
    <w:name w:val="Execution"/>
    <w:basedOn w:val="BodyText"/>
    <w:uiPriority w:val="39"/>
    <w:semiHidden/>
    <w:rsid w:val="00BE15C4"/>
  </w:style>
  <w:style w:type="character" w:customStyle="1" w:styleId="Heading1Char">
    <w:name w:val="Heading 1 Char"/>
    <w:basedOn w:val="DefaultParagraphFont"/>
    <w:link w:val="Heading1"/>
    <w:uiPriority w:val="59"/>
    <w:semiHidden/>
    <w:rsid w:val="00BE15C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59"/>
    <w:semiHidden/>
    <w:rsid w:val="00BE15C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rsid w:val="00BE15C4"/>
    <w:rPr>
      <w:color w:val="0000FF" w:themeColor="hyperlink"/>
      <w:u w:val="single"/>
    </w:rPr>
  </w:style>
  <w:style w:type="paragraph" w:customStyle="1" w:styleId="IntroHeading">
    <w:name w:val="Intro Heading"/>
    <w:basedOn w:val="BodyText"/>
    <w:uiPriority w:val="9"/>
    <w:rsid w:val="008F1BD4"/>
    <w:pPr>
      <w:keepNext/>
      <w:numPr>
        <w:numId w:val="13"/>
      </w:numPr>
    </w:pPr>
    <w:rPr>
      <w:b/>
      <w:bCs/>
      <w:caps/>
      <w:szCs w:val="24"/>
    </w:rPr>
  </w:style>
  <w:style w:type="paragraph" w:customStyle="1" w:styleId="Level1Heading">
    <w:name w:val="Level 1 Heading"/>
    <w:basedOn w:val="BodyText"/>
    <w:next w:val="BodyText1"/>
    <w:uiPriority w:val="17"/>
    <w:qFormat/>
    <w:rsid w:val="008C498E"/>
    <w:pPr>
      <w:keepNext/>
      <w:numPr>
        <w:numId w:val="10"/>
      </w:numPr>
      <w:outlineLvl w:val="0"/>
    </w:pPr>
    <w:rPr>
      <w:b/>
      <w:bCs/>
      <w:caps/>
      <w:szCs w:val="24"/>
    </w:rPr>
  </w:style>
  <w:style w:type="paragraph" w:customStyle="1" w:styleId="Level1Number">
    <w:name w:val="Level 1 Number"/>
    <w:basedOn w:val="Level1Heading"/>
    <w:uiPriority w:val="19"/>
    <w:rsid w:val="0064560D"/>
    <w:pPr>
      <w:keepNext w:val="0"/>
    </w:pPr>
    <w:rPr>
      <w:b w:val="0"/>
      <w:caps w:val="0"/>
    </w:rPr>
  </w:style>
  <w:style w:type="paragraph" w:customStyle="1" w:styleId="Level2Number">
    <w:name w:val="Level 2 Number"/>
    <w:basedOn w:val="BodyText"/>
    <w:uiPriority w:val="19"/>
    <w:qFormat/>
    <w:rsid w:val="008C498E"/>
    <w:pPr>
      <w:numPr>
        <w:ilvl w:val="1"/>
        <w:numId w:val="10"/>
      </w:numPr>
    </w:pPr>
  </w:style>
  <w:style w:type="paragraph" w:customStyle="1" w:styleId="Level2Heading">
    <w:name w:val="Level 2 Heading"/>
    <w:basedOn w:val="Level2Number"/>
    <w:next w:val="BodyText2"/>
    <w:uiPriority w:val="17"/>
    <w:qFormat/>
    <w:rsid w:val="0064560D"/>
    <w:pPr>
      <w:keepNext/>
    </w:pPr>
    <w:rPr>
      <w:b/>
    </w:rPr>
  </w:style>
  <w:style w:type="paragraph" w:customStyle="1" w:styleId="Level3Number">
    <w:name w:val="Level 3 Number"/>
    <w:basedOn w:val="BodyText"/>
    <w:uiPriority w:val="19"/>
    <w:qFormat/>
    <w:rsid w:val="008C498E"/>
    <w:pPr>
      <w:numPr>
        <w:ilvl w:val="2"/>
        <w:numId w:val="10"/>
      </w:numPr>
    </w:pPr>
  </w:style>
  <w:style w:type="paragraph" w:customStyle="1" w:styleId="Level3Heading">
    <w:name w:val="Level 3 Heading"/>
    <w:basedOn w:val="Level3Number"/>
    <w:next w:val="BodyText3"/>
    <w:uiPriority w:val="17"/>
    <w:rsid w:val="0064560D"/>
    <w:pPr>
      <w:keepNext/>
    </w:pPr>
    <w:rPr>
      <w:b/>
    </w:rPr>
  </w:style>
  <w:style w:type="paragraph" w:customStyle="1" w:styleId="Level4Number">
    <w:name w:val="Level 4 Number"/>
    <w:basedOn w:val="BodyText"/>
    <w:uiPriority w:val="19"/>
    <w:qFormat/>
    <w:rsid w:val="008C498E"/>
    <w:pPr>
      <w:numPr>
        <w:ilvl w:val="3"/>
        <w:numId w:val="10"/>
      </w:numPr>
    </w:pPr>
  </w:style>
  <w:style w:type="paragraph" w:customStyle="1" w:styleId="Level5Number">
    <w:name w:val="Level 5 Number"/>
    <w:basedOn w:val="BodyText"/>
    <w:uiPriority w:val="19"/>
    <w:rsid w:val="008C498E"/>
    <w:pPr>
      <w:numPr>
        <w:ilvl w:val="4"/>
        <w:numId w:val="10"/>
      </w:numPr>
    </w:pPr>
  </w:style>
  <w:style w:type="paragraph" w:customStyle="1" w:styleId="Level6Number">
    <w:name w:val="Level 6 Number"/>
    <w:basedOn w:val="BodyText"/>
    <w:uiPriority w:val="19"/>
    <w:rsid w:val="008C498E"/>
    <w:pPr>
      <w:numPr>
        <w:ilvl w:val="5"/>
        <w:numId w:val="10"/>
      </w:numPr>
    </w:pPr>
  </w:style>
  <w:style w:type="numbering" w:customStyle="1" w:styleId="MainNumbering">
    <w:name w:val="Main Numbering"/>
    <w:uiPriority w:val="99"/>
    <w:rsid w:val="008C498E"/>
    <w:pPr>
      <w:numPr>
        <w:numId w:val="6"/>
      </w:numPr>
    </w:pPr>
  </w:style>
  <w:style w:type="paragraph" w:customStyle="1" w:styleId="Bullet5">
    <w:name w:val="Bullet 5"/>
    <w:basedOn w:val="BodyText"/>
    <w:uiPriority w:val="21"/>
    <w:rsid w:val="00877E55"/>
    <w:pPr>
      <w:numPr>
        <w:ilvl w:val="5"/>
        <w:numId w:val="9"/>
      </w:numPr>
    </w:pPr>
  </w:style>
  <w:style w:type="character" w:styleId="PageNumber">
    <w:name w:val="page number"/>
    <w:basedOn w:val="DefaultParagraphFont"/>
    <w:uiPriority w:val="99"/>
    <w:semiHidden/>
    <w:rsid w:val="00173EBD"/>
    <w:rPr>
      <w:sz w:val="18"/>
    </w:rPr>
  </w:style>
  <w:style w:type="paragraph" w:customStyle="1" w:styleId="Part">
    <w:name w:val="Part"/>
    <w:basedOn w:val="BodyText"/>
    <w:next w:val="BodyText"/>
    <w:uiPriority w:val="29"/>
    <w:qFormat/>
    <w:rsid w:val="00AA5719"/>
    <w:pPr>
      <w:keepNext/>
      <w:numPr>
        <w:ilvl w:val="1"/>
        <w:numId w:val="16"/>
      </w:numPr>
      <w:jc w:val="center"/>
      <w:outlineLvl w:val="1"/>
    </w:pPr>
    <w:rPr>
      <w:b/>
      <w:bCs/>
      <w:szCs w:val="28"/>
    </w:rPr>
  </w:style>
  <w:style w:type="numbering" w:customStyle="1" w:styleId="PartiesNumbering">
    <w:name w:val="Parties Numbering"/>
    <w:uiPriority w:val="99"/>
    <w:rsid w:val="008F1BD4"/>
    <w:pPr>
      <w:numPr>
        <w:numId w:val="2"/>
      </w:numPr>
    </w:pPr>
  </w:style>
  <w:style w:type="paragraph" w:customStyle="1" w:styleId="Parties1">
    <w:name w:val="Parties 1"/>
    <w:basedOn w:val="BodyText"/>
    <w:uiPriority w:val="9"/>
    <w:rsid w:val="008F1BD4"/>
    <w:pPr>
      <w:numPr>
        <w:ilvl w:val="1"/>
        <w:numId w:val="13"/>
      </w:numPr>
    </w:pPr>
  </w:style>
  <w:style w:type="paragraph" w:customStyle="1" w:styleId="Parties2">
    <w:name w:val="Parties 2"/>
    <w:basedOn w:val="BodyText"/>
    <w:uiPriority w:val="9"/>
    <w:semiHidden/>
    <w:locked/>
    <w:rsid w:val="008F1BD4"/>
    <w:pPr>
      <w:numPr>
        <w:ilvl w:val="2"/>
        <w:numId w:val="13"/>
      </w:numPr>
    </w:pPr>
  </w:style>
  <w:style w:type="paragraph" w:customStyle="1" w:styleId="Sch1Number">
    <w:name w:val="Sch 1 Number"/>
    <w:basedOn w:val="Sch1Heading"/>
    <w:uiPriority w:val="32"/>
    <w:qFormat/>
    <w:rsid w:val="00F41F47"/>
    <w:pPr>
      <w:keepNext w:val="0"/>
      <w:outlineLvl w:val="9"/>
    </w:pPr>
    <w:rPr>
      <w:b w:val="0"/>
      <w:caps w:val="0"/>
    </w:rPr>
  </w:style>
  <w:style w:type="paragraph" w:customStyle="1" w:styleId="Sch1Heading">
    <w:name w:val="Sch 1 Heading"/>
    <w:basedOn w:val="BodyText"/>
    <w:next w:val="BodyText1"/>
    <w:uiPriority w:val="31"/>
    <w:qFormat/>
    <w:rsid w:val="00AA5719"/>
    <w:pPr>
      <w:keepNext/>
      <w:numPr>
        <w:ilvl w:val="2"/>
        <w:numId w:val="16"/>
      </w:numPr>
      <w:outlineLvl w:val="2"/>
    </w:pPr>
    <w:rPr>
      <w:b/>
      <w:caps/>
    </w:rPr>
  </w:style>
  <w:style w:type="paragraph" w:customStyle="1" w:styleId="Sch2Number">
    <w:name w:val="Sch 2 Number"/>
    <w:basedOn w:val="BodyText"/>
    <w:uiPriority w:val="32"/>
    <w:qFormat/>
    <w:rsid w:val="00AA5719"/>
    <w:pPr>
      <w:numPr>
        <w:ilvl w:val="3"/>
        <w:numId w:val="16"/>
      </w:numPr>
    </w:pPr>
  </w:style>
  <w:style w:type="paragraph" w:customStyle="1" w:styleId="Sch2Heading">
    <w:name w:val="Sch 2 Heading"/>
    <w:basedOn w:val="Sch2Number"/>
    <w:next w:val="BodyText2"/>
    <w:uiPriority w:val="31"/>
    <w:rsid w:val="00C36598"/>
    <w:pPr>
      <w:keepNext/>
      <w:outlineLvl w:val="3"/>
    </w:pPr>
    <w:rPr>
      <w:b/>
    </w:rPr>
  </w:style>
  <w:style w:type="paragraph" w:customStyle="1" w:styleId="Sch3Number">
    <w:name w:val="Sch 3 Number"/>
    <w:basedOn w:val="BodyText"/>
    <w:uiPriority w:val="32"/>
    <w:rsid w:val="00AA5719"/>
    <w:pPr>
      <w:numPr>
        <w:ilvl w:val="4"/>
        <w:numId w:val="16"/>
      </w:numPr>
    </w:pPr>
  </w:style>
  <w:style w:type="paragraph" w:customStyle="1" w:styleId="Sch3Heading">
    <w:name w:val="Sch 3 Heading"/>
    <w:basedOn w:val="Sch3Number"/>
    <w:next w:val="BodyText3"/>
    <w:uiPriority w:val="31"/>
    <w:rsid w:val="00C36598"/>
    <w:pPr>
      <w:keepNext/>
      <w:outlineLvl w:val="4"/>
    </w:pPr>
    <w:rPr>
      <w:b/>
    </w:rPr>
  </w:style>
  <w:style w:type="paragraph" w:customStyle="1" w:styleId="Sch4Number">
    <w:name w:val="Sch 4 Number"/>
    <w:basedOn w:val="BodyText"/>
    <w:uiPriority w:val="32"/>
    <w:qFormat/>
    <w:rsid w:val="00AA5719"/>
    <w:pPr>
      <w:numPr>
        <w:ilvl w:val="5"/>
        <w:numId w:val="16"/>
      </w:numPr>
    </w:pPr>
  </w:style>
  <w:style w:type="paragraph" w:customStyle="1" w:styleId="Sch5Number">
    <w:name w:val="Sch 5 Number"/>
    <w:basedOn w:val="BodyText"/>
    <w:uiPriority w:val="32"/>
    <w:rsid w:val="00AA5719"/>
    <w:pPr>
      <w:numPr>
        <w:ilvl w:val="6"/>
        <w:numId w:val="16"/>
      </w:numPr>
    </w:pPr>
  </w:style>
  <w:style w:type="paragraph" w:customStyle="1" w:styleId="Sch6Number">
    <w:name w:val="Sch 6 Number"/>
    <w:basedOn w:val="BodyText"/>
    <w:uiPriority w:val="32"/>
    <w:rsid w:val="00AA5719"/>
    <w:pPr>
      <w:numPr>
        <w:ilvl w:val="7"/>
        <w:numId w:val="16"/>
      </w:numPr>
    </w:pPr>
  </w:style>
  <w:style w:type="paragraph" w:customStyle="1" w:styleId="Schedule">
    <w:name w:val="Schedule"/>
    <w:basedOn w:val="BodyText"/>
    <w:next w:val="SubSchedule"/>
    <w:uiPriority w:val="27"/>
    <w:qFormat/>
    <w:rsid w:val="00AA5719"/>
    <w:pPr>
      <w:keepNext/>
      <w:pageBreakBefore/>
      <w:numPr>
        <w:numId w:val="16"/>
      </w:numPr>
      <w:jc w:val="center"/>
      <w:outlineLvl w:val="0"/>
    </w:pPr>
    <w:rPr>
      <w:b/>
      <w:bCs/>
      <w:caps/>
      <w:szCs w:val="32"/>
    </w:rPr>
  </w:style>
  <w:style w:type="numbering" w:customStyle="1" w:styleId="Schedules">
    <w:name w:val="Schedules"/>
    <w:uiPriority w:val="99"/>
    <w:rsid w:val="00AA5719"/>
    <w:pPr>
      <w:numPr>
        <w:numId w:val="5"/>
      </w:numPr>
    </w:pPr>
  </w:style>
  <w:style w:type="paragraph" w:customStyle="1" w:styleId="SubSchedule">
    <w:name w:val="Sub Schedule"/>
    <w:basedOn w:val="BodyText"/>
    <w:next w:val="BodyText"/>
    <w:uiPriority w:val="27"/>
    <w:rsid w:val="003E6911"/>
    <w:pPr>
      <w:keepNext/>
      <w:jc w:val="center"/>
      <w:outlineLvl w:val="1"/>
    </w:pPr>
    <w:rPr>
      <w:b/>
      <w:bCs/>
      <w:szCs w:val="28"/>
    </w:rPr>
  </w:style>
  <w:style w:type="paragraph" w:styleId="TOC1">
    <w:name w:val="toc 1"/>
    <w:basedOn w:val="Normal"/>
    <w:next w:val="Normal"/>
    <w:autoRedefine/>
    <w:uiPriority w:val="39"/>
    <w:rsid w:val="006D1DD9"/>
    <w:pPr>
      <w:tabs>
        <w:tab w:val="right" w:pos="8998"/>
      </w:tabs>
      <w:spacing w:after="100"/>
      <w:ind w:left="709" w:right="567" w:hanging="709"/>
      <w:jc w:val="left"/>
    </w:pPr>
    <w:rPr>
      <w:caps/>
      <w:sz w:val="20"/>
    </w:rPr>
  </w:style>
  <w:style w:type="paragraph" w:styleId="TOC2">
    <w:name w:val="toc 2"/>
    <w:basedOn w:val="Normal"/>
    <w:next w:val="Normal"/>
    <w:autoRedefine/>
    <w:uiPriority w:val="39"/>
    <w:semiHidden/>
    <w:rsid w:val="00D404AA"/>
    <w:pPr>
      <w:tabs>
        <w:tab w:val="left" w:pos="113"/>
        <w:tab w:val="right" w:pos="8998"/>
      </w:tabs>
      <w:spacing w:after="100"/>
      <w:ind w:left="822" w:right="567" w:hanging="113"/>
      <w:jc w:val="left"/>
    </w:pPr>
    <w:rPr>
      <w:sz w:val="20"/>
    </w:rPr>
  </w:style>
  <w:style w:type="paragraph" w:styleId="TOC3">
    <w:name w:val="toc 3"/>
    <w:basedOn w:val="Normal"/>
    <w:next w:val="Normal"/>
    <w:autoRedefine/>
    <w:uiPriority w:val="59"/>
    <w:rsid w:val="006D1DD9"/>
    <w:pPr>
      <w:tabs>
        <w:tab w:val="left" w:pos="2127"/>
        <w:tab w:val="right" w:pos="8998"/>
      </w:tabs>
      <w:spacing w:after="100"/>
      <w:ind w:left="2127" w:right="567" w:hanging="709"/>
      <w:jc w:val="left"/>
    </w:pPr>
    <w:rPr>
      <w:sz w:val="20"/>
    </w:rPr>
  </w:style>
  <w:style w:type="paragraph" w:styleId="TOCHeading">
    <w:name w:val="TOC Heading"/>
    <w:basedOn w:val="BodyText"/>
    <w:next w:val="Normal"/>
    <w:uiPriority w:val="49"/>
    <w:qFormat/>
    <w:rsid w:val="006D1DD9"/>
    <w:pPr>
      <w:jc w:val="center"/>
    </w:pPr>
    <w:rPr>
      <w:b/>
    </w:rPr>
  </w:style>
  <w:style w:type="paragraph" w:customStyle="1" w:styleId="TOCSubHeading">
    <w:name w:val="TOC Sub Heading"/>
    <w:basedOn w:val="BodyText"/>
    <w:uiPriority w:val="49"/>
    <w:rsid w:val="00BE15C4"/>
    <w:pPr>
      <w:keepNext/>
      <w:jc w:val="right"/>
    </w:pPr>
    <w:rPr>
      <w:b/>
      <w:bCs/>
    </w:rPr>
  </w:style>
  <w:style w:type="paragraph" w:styleId="BodyTextIndent">
    <w:name w:val="Body Text Indent"/>
    <w:basedOn w:val="Normal"/>
    <w:link w:val="BodyTextIndentChar"/>
    <w:uiPriority w:val="99"/>
    <w:semiHidden/>
    <w:rsid w:val="00A35E7D"/>
    <w:pPr>
      <w:spacing w:after="120"/>
      <w:ind w:left="283"/>
    </w:pPr>
  </w:style>
  <w:style w:type="character" w:customStyle="1" w:styleId="BodyTextIndentChar">
    <w:name w:val="Body Text Indent Char"/>
    <w:basedOn w:val="DefaultParagraphFont"/>
    <w:link w:val="BodyTextIndent"/>
    <w:uiPriority w:val="99"/>
    <w:semiHidden/>
    <w:rsid w:val="00A35E7D"/>
    <w:rPr>
      <w:rFonts w:eastAsiaTheme="minorHAnsi"/>
      <w:lang w:eastAsia="en-US"/>
    </w:rPr>
  </w:style>
  <w:style w:type="paragraph" w:styleId="BodyTextFirstIndent2">
    <w:name w:val="Body Text First Indent 2"/>
    <w:basedOn w:val="BodyTextIndent"/>
    <w:link w:val="BodyTextFirstIndent2Char"/>
    <w:uiPriority w:val="99"/>
    <w:semiHidden/>
    <w:rsid w:val="00A35E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A35E7D"/>
    <w:rPr>
      <w:rFonts w:eastAsiaTheme="minorHAnsi"/>
      <w:lang w:eastAsia="en-US"/>
    </w:rPr>
  </w:style>
  <w:style w:type="paragraph" w:customStyle="1" w:styleId="SubAnnexure">
    <w:name w:val="Sub Annexure"/>
    <w:basedOn w:val="BodyText"/>
    <w:next w:val="BodyText"/>
    <w:uiPriority w:val="34"/>
    <w:rsid w:val="00050773"/>
    <w:pPr>
      <w:jc w:val="center"/>
      <w:outlineLvl w:val="1"/>
    </w:pPr>
    <w:rPr>
      <w:b/>
    </w:rPr>
  </w:style>
  <w:style w:type="paragraph" w:customStyle="1" w:styleId="AnnexurePart">
    <w:name w:val="Annexure Part"/>
    <w:basedOn w:val="BodyText"/>
    <w:next w:val="BodyText"/>
    <w:uiPriority w:val="35"/>
    <w:rsid w:val="008D2B97"/>
    <w:pPr>
      <w:keepNext/>
      <w:numPr>
        <w:ilvl w:val="1"/>
        <w:numId w:val="17"/>
      </w:numPr>
      <w:jc w:val="center"/>
      <w:outlineLvl w:val="1"/>
    </w:pPr>
    <w:rPr>
      <w:b/>
    </w:rPr>
  </w:style>
  <w:style w:type="paragraph" w:customStyle="1" w:styleId="Annexure1Heading">
    <w:name w:val="Annexure 1 Heading"/>
    <w:basedOn w:val="Sch1Heading"/>
    <w:next w:val="BodyText1"/>
    <w:uiPriority w:val="36"/>
    <w:rsid w:val="008D2B97"/>
    <w:pPr>
      <w:numPr>
        <w:numId w:val="17"/>
      </w:numPr>
    </w:pPr>
  </w:style>
  <w:style w:type="paragraph" w:customStyle="1" w:styleId="Annexure2Heading">
    <w:name w:val="Annexure 2 Heading"/>
    <w:basedOn w:val="Annexure2Number"/>
    <w:next w:val="BodyText2"/>
    <w:uiPriority w:val="36"/>
    <w:rsid w:val="008D2B97"/>
    <w:pPr>
      <w:keepNext/>
    </w:pPr>
    <w:rPr>
      <w:b/>
    </w:rPr>
  </w:style>
  <w:style w:type="paragraph" w:customStyle="1" w:styleId="Annexure3Heading">
    <w:name w:val="Annexure 3 Heading"/>
    <w:basedOn w:val="Annexure3Number"/>
    <w:next w:val="BodyText3"/>
    <w:uiPriority w:val="36"/>
    <w:rsid w:val="008D2B97"/>
    <w:pPr>
      <w:keepNext/>
    </w:pPr>
    <w:rPr>
      <w:b/>
    </w:rPr>
  </w:style>
  <w:style w:type="paragraph" w:customStyle="1" w:styleId="Annexure1Number">
    <w:name w:val="Annexure 1 Number"/>
    <w:basedOn w:val="Annexure1Heading"/>
    <w:uiPriority w:val="37"/>
    <w:rsid w:val="003055E7"/>
    <w:pPr>
      <w:keepNext w:val="0"/>
    </w:pPr>
    <w:rPr>
      <w:b w:val="0"/>
      <w:caps w:val="0"/>
    </w:rPr>
  </w:style>
  <w:style w:type="paragraph" w:customStyle="1" w:styleId="Annexure2Number">
    <w:name w:val="Annexure 2 Number"/>
    <w:basedOn w:val="BodyText"/>
    <w:uiPriority w:val="37"/>
    <w:rsid w:val="008D2B97"/>
    <w:pPr>
      <w:numPr>
        <w:ilvl w:val="3"/>
        <w:numId w:val="17"/>
      </w:numPr>
      <w:outlineLvl w:val="1"/>
    </w:pPr>
  </w:style>
  <w:style w:type="paragraph" w:customStyle="1" w:styleId="Annexure3Number">
    <w:name w:val="Annexure 3 Number"/>
    <w:basedOn w:val="BodyText"/>
    <w:uiPriority w:val="37"/>
    <w:rsid w:val="008D2B97"/>
    <w:pPr>
      <w:numPr>
        <w:ilvl w:val="4"/>
        <w:numId w:val="17"/>
      </w:numPr>
      <w:outlineLvl w:val="2"/>
    </w:pPr>
  </w:style>
  <w:style w:type="paragraph" w:customStyle="1" w:styleId="Annexure4Number">
    <w:name w:val="Annexure 4 Number"/>
    <w:basedOn w:val="BodyText"/>
    <w:uiPriority w:val="37"/>
    <w:rsid w:val="008D2B97"/>
    <w:pPr>
      <w:numPr>
        <w:ilvl w:val="5"/>
        <w:numId w:val="17"/>
      </w:numPr>
      <w:outlineLvl w:val="3"/>
    </w:pPr>
  </w:style>
  <w:style w:type="paragraph" w:customStyle="1" w:styleId="Annexure5Number">
    <w:name w:val="Annexure 5 Number"/>
    <w:basedOn w:val="BodyText"/>
    <w:uiPriority w:val="37"/>
    <w:rsid w:val="008D2B97"/>
    <w:pPr>
      <w:numPr>
        <w:ilvl w:val="6"/>
        <w:numId w:val="17"/>
      </w:numPr>
      <w:outlineLvl w:val="4"/>
    </w:pPr>
  </w:style>
  <w:style w:type="paragraph" w:customStyle="1" w:styleId="Annexure6Number">
    <w:name w:val="Annexure 6 Number"/>
    <w:basedOn w:val="BodyText"/>
    <w:uiPriority w:val="37"/>
    <w:rsid w:val="008D2B97"/>
    <w:pPr>
      <w:numPr>
        <w:ilvl w:val="7"/>
        <w:numId w:val="17"/>
      </w:numPr>
      <w:outlineLvl w:val="5"/>
    </w:pPr>
  </w:style>
  <w:style w:type="numbering" w:customStyle="1" w:styleId="AnnexureList">
    <w:name w:val="Annexure List"/>
    <w:uiPriority w:val="99"/>
    <w:rsid w:val="008D2B97"/>
    <w:pPr>
      <w:numPr>
        <w:numId w:val="11"/>
      </w:numPr>
    </w:pPr>
  </w:style>
  <w:style w:type="paragraph" w:customStyle="1" w:styleId="Appendix">
    <w:name w:val="Appendix"/>
    <w:basedOn w:val="BodyText"/>
    <w:next w:val="AppendixPart"/>
    <w:uiPriority w:val="38"/>
    <w:rsid w:val="00DA4C47"/>
    <w:pPr>
      <w:keepNext/>
      <w:pageBreakBefore/>
      <w:numPr>
        <w:numId w:val="18"/>
      </w:numPr>
      <w:jc w:val="center"/>
      <w:outlineLvl w:val="0"/>
    </w:pPr>
    <w:rPr>
      <w:b/>
      <w:caps/>
    </w:rPr>
  </w:style>
  <w:style w:type="paragraph" w:customStyle="1" w:styleId="SubAppendix">
    <w:name w:val="Sub Appendix"/>
    <w:basedOn w:val="BodyText"/>
    <w:next w:val="BodyText"/>
    <w:uiPriority w:val="38"/>
    <w:rsid w:val="00313C4C"/>
    <w:pPr>
      <w:keepNext/>
      <w:jc w:val="center"/>
      <w:outlineLvl w:val="0"/>
    </w:pPr>
    <w:rPr>
      <w:b/>
    </w:rPr>
  </w:style>
  <w:style w:type="paragraph" w:customStyle="1" w:styleId="AppendixPart">
    <w:name w:val="Appendix Part"/>
    <w:basedOn w:val="BodyText"/>
    <w:next w:val="BodyText"/>
    <w:uiPriority w:val="39"/>
    <w:rsid w:val="00DA4C47"/>
    <w:pPr>
      <w:keepNext/>
      <w:numPr>
        <w:ilvl w:val="1"/>
        <w:numId w:val="18"/>
      </w:numPr>
      <w:jc w:val="center"/>
      <w:outlineLvl w:val="1"/>
    </w:pPr>
    <w:rPr>
      <w:b/>
    </w:rPr>
  </w:style>
  <w:style w:type="paragraph" w:customStyle="1" w:styleId="Appendix1Heading">
    <w:name w:val="Appendix 1 Heading"/>
    <w:basedOn w:val="Annexure1Heading"/>
    <w:next w:val="BodyText1"/>
    <w:uiPriority w:val="40"/>
    <w:rsid w:val="00DA4C47"/>
    <w:pPr>
      <w:numPr>
        <w:numId w:val="18"/>
      </w:numPr>
    </w:pPr>
  </w:style>
  <w:style w:type="paragraph" w:customStyle="1" w:styleId="Appendix2Heading">
    <w:name w:val="Appendix 2 Heading"/>
    <w:basedOn w:val="Appendix2Number"/>
    <w:next w:val="BodyText2"/>
    <w:uiPriority w:val="40"/>
    <w:rsid w:val="00DA4C47"/>
    <w:pPr>
      <w:keepNext/>
    </w:pPr>
    <w:rPr>
      <w:b/>
    </w:rPr>
  </w:style>
  <w:style w:type="paragraph" w:customStyle="1" w:styleId="Appendix3Heading">
    <w:name w:val="Appendix 3 Heading"/>
    <w:basedOn w:val="Appendix3Number"/>
    <w:next w:val="BodyText3"/>
    <w:uiPriority w:val="40"/>
    <w:rsid w:val="008D2B97"/>
    <w:pPr>
      <w:keepNext/>
    </w:pPr>
    <w:rPr>
      <w:b/>
    </w:rPr>
  </w:style>
  <w:style w:type="paragraph" w:customStyle="1" w:styleId="Appendix1Number">
    <w:name w:val="Appendix 1 Number"/>
    <w:basedOn w:val="Appendix1Heading"/>
    <w:uiPriority w:val="41"/>
    <w:rsid w:val="002D6153"/>
    <w:pPr>
      <w:keepNext w:val="0"/>
    </w:pPr>
    <w:rPr>
      <w:b w:val="0"/>
      <w:caps w:val="0"/>
    </w:rPr>
  </w:style>
  <w:style w:type="paragraph" w:customStyle="1" w:styleId="Appendix2Number">
    <w:name w:val="Appendix 2 Number"/>
    <w:basedOn w:val="BodyText"/>
    <w:uiPriority w:val="41"/>
    <w:rsid w:val="00DA4C47"/>
    <w:pPr>
      <w:numPr>
        <w:ilvl w:val="3"/>
        <w:numId w:val="18"/>
      </w:numPr>
      <w:outlineLvl w:val="1"/>
    </w:pPr>
  </w:style>
  <w:style w:type="paragraph" w:styleId="Title">
    <w:name w:val="Title"/>
    <w:basedOn w:val="BodyText"/>
    <w:next w:val="Normal"/>
    <w:link w:val="TitleChar"/>
    <w:uiPriority w:val="99"/>
    <w:semiHidden/>
    <w:qFormat/>
    <w:rsid w:val="004A6F31"/>
  </w:style>
  <w:style w:type="character" w:customStyle="1" w:styleId="TitleChar">
    <w:name w:val="Title Char"/>
    <w:basedOn w:val="DefaultParagraphFont"/>
    <w:link w:val="Title"/>
    <w:uiPriority w:val="99"/>
    <w:semiHidden/>
    <w:rsid w:val="004A6F31"/>
    <w:rPr>
      <w:rFonts w:eastAsiaTheme="minorHAnsi"/>
      <w:lang w:eastAsia="en-US"/>
    </w:rPr>
  </w:style>
  <w:style w:type="paragraph" w:customStyle="1" w:styleId="ScheduleManual">
    <w:name w:val="Schedule Manual"/>
    <w:basedOn w:val="BodyText"/>
    <w:next w:val="SubSchedule"/>
    <w:uiPriority w:val="29"/>
    <w:rsid w:val="003A541D"/>
    <w:pPr>
      <w:pageBreakBefore/>
      <w:jc w:val="center"/>
      <w:outlineLvl w:val="0"/>
    </w:pPr>
    <w:rPr>
      <w:b/>
      <w:caps/>
    </w:rPr>
  </w:style>
  <w:style w:type="paragraph" w:customStyle="1" w:styleId="Guidance1Heading">
    <w:name w:val="Guidance 1 Heading"/>
    <w:basedOn w:val="BodyText"/>
    <w:next w:val="BodyText1"/>
    <w:uiPriority w:val="44"/>
    <w:rsid w:val="008F1BD4"/>
    <w:pPr>
      <w:keepNext/>
      <w:numPr>
        <w:numId w:val="14"/>
      </w:numPr>
    </w:pPr>
    <w:rPr>
      <w:b/>
      <w:caps/>
    </w:rPr>
  </w:style>
  <w:style w:type="paragraph" w:customStyle="1" w:styleId="Guidance1Number">
    <w:name w:val="Guidance 1 Number"/>
    <w:basedOn w:val="Guidance1Heading"/>
    <w:uiPriority w:val="45"/>
    <w:rsid w:val="00145D5D"/>
    <w:pPr>
      <w:keepNext w:val="0"/>
    </w:pPr>
    <w:rPr>
      <w:b w:val="0"/>
      <w:caps w:val="0"/>
    </w:rPr>
  </w:style>
  <w:style w:type="paragraph" w:customStyle="1" w:styleId="Guidance2Number">
    <w:name w:val="Guidance 2 Number"/>
    <w:basedOn w:val="BodyText"/>
    <w:uiPriority w:val="45"/>
    <w:rsid w:val="008F1BD4"/>
    <w:pPr>
      <w:numPr>
        <w:ilvl w:val="1"/>
        <w:numId w:val="14"/>
      </w:numPr>
    </w:pPr>
  </w:style>
  <w:style w:type="paragraph" w:customStyle="1" w:styleId="Guidance2Heading">
    <w:name w:val="Guidance 2 Heading"/>
    <w:basedOn w:val="Guidance2Number"/>
    <w:next w:val="BodyText2"/>
    <w:uiPriority w:val="44"/>
    <w:rsid w:val="00145D5D"/>
    <w:pPr>
      <w:keepNext/>
    </w:pPr>
    <w:rPr>
      <w:b/>
    </w:rPr>
  </w:style>
  <w:style w:type="paragraph" w:customStyle="1" w:styleId="Guidance3Number">
    <w:name w:val="Guidance 3 Number"/>
    <w:basedOn w:val="BodyText"/>
    <w:uiPriority w:val="45"/>
    <w:rsid w:val="008F1BD4"/>
    <w:pPr>
      <w:numPr>
        <w:ilvl w:val="2"/>
        <w:numId w:val="14"/>
      </w:numPr>
    </w:pPr>
  </w:style>
  <w:style w:type="paragraph" w:customStyle="1" w:styleId="Guidance3Heading">
    <w:name w:val="Guidance 3 Heading"/>
    <w:basedOn w:val="Guidance3Number"/>
    <w:next w:val="BodyText3"/>
    <w:uiPriority w:val="44"/>
    <w:rsid w:val="00145D5D"/>
    <w:pPr>
      <w:keepNext/>
    </w:pPr>
    <w:rPr>
      <w:b/>
    </w:rPr>
  </w:style>
  <w:style w:type="paragraph" w:customStyle="1" w:styleId="Guidance4Number">
    <w:name w:val="Guidance 4 Number"/>
    <w:basedOn w:val="BodyText"/>
    <w:uiPriority w:val="45"/>
    <w:rsid w:val="008F1BD4"/>
    <w:pPr>
      <w:numPr>
        <w:ilvl w:val="3"/>
        <w:numId w:val="14"/>
      </w:numPr>
    </w:pPr>
  </w:style>
  <w:style w:type="paragraph" w:customStyle="1" w:styleId="Guidance5Number">
    <w:name w:val="Guidance 5 Number"/>
    <w:basedOn w:val="BodyText"/>
    <w:uiPriority w:val="45"/>
    <w:rsid w:val="008F1BD4"/>
    <w:pPr>
      <w:numPr>
        <w:ilvl w:val="4"/>
        <w:numId w:val="14"/>
      </w:numPr>
    </w:pPr>
  </w:style>
  <w:style w:type="paragraph" w:customStyle="1" w:styleId="Guidance6Number">
    <w:name w:val="Guidance 6 Number"/>
    <w:basedOn w:val="BodyText"/>
    <w:uiPriority w:val="45"/>
    <w:rsid w:val="008F1BD4"/>
    <w:pPr>
      <w:numPr>
        <w:ilvl w:val="5"/>
        <w:numId w:val="14"/>
      </w:numPr>
    </w:pPr>
  </w:style>
  <w:style w:type="numbering" w:customStyle="1" w:styleId="GuidanceNumbering">
    <w:name w:val="Guidance Numbering"/>
    <w:uiPriority w:val="99"/>
    <w:rsid w:val="008F1BD4"/>
    <w:pPr>
      <w:numPr>
        <w:numId w:val="7"/>
      </w:numPr>
    </w:pPr>
  </w:style>
  <w:style w:type="paragraph" w:styleId="FootnoteText">
    <w:name w:val="footnote text"/>
    <w:basedOn w:val="Normal"/>
    <w:link w:val="FootnoteTextChar"/>
    <w:uiPriority w:val="99"/>
    <w:semiHidden/>
    <w:unhideWhenUsed/>
    <w:rsid w:val="00225716"/>
    <w:pPr>
      <w:spacing w:line="240" w:lineRule="auto"/>
    </w:pPr>
    <w:rPr>
      <w:sz w:val="20"/>
      <w:szCs w:val="20"/>
    </w:rPr>
  </w:style>
  <w:style w:type="character" w:customStyle="1" w:styleId="FootnoteTextChar">
    <w:name w:val="Footnote Text Char"/>
    <w:basedOn w:val="DefaultParagraphFont"/>
    <w:link w:val="FootnoteText"/>
    <w:uiPriority w:val="99"/>
    <w:semiHidden/>
    <w:rsid w:val="00225716"/>
    <w:rPr>
      <w:rFonts w:eastAsiaTheme="minorHAnsi"/>
      <w:sz w:val="20"/>
      <w:szCs w:val="20"/>
      <w:lang w:eastAsia="en-US"/>
    </w:rPr>
  </w:style>
  <w:style w:type="character" w:styleId="FootnoteReference">
    <w:name w:val="footnote reference"/>
    <w:basedOn w:val="DefaultParagraphFont"/>
    <w:uiPriority w:val="99"/>
    <w:semiHidden/>
    <w:rsid w:val="00225716"/>
    <w:rPr>
      <w:vertAlign w:val="superscript"/>
    </w:rPr>
  </w:style>
  <w:style w:type="paragraph" w:customStyle="1" w:styleId="CoverAddress">
    <w:name w:val="Cover Address"/>
    <w:basedOn w:val="Normal"/>
    <w:uiPriority w:val="6"/>
    <w:semiHidden/>
    <w:rsid w:val="00C940CA"/>
    <w:pPr>
      <w:jc w:val="center"/>
    </w:pPr>
    <w:rPr>
      <w:rFonts w:ascii="Arial" w:eastAsia="Times New Roman" w:hAnsi="Arial" w:cs="Arial"/>
      <w:sz w:val="18"/>
      <w:szCs w:val="16"/>
    </w:rPr>
  </w:style>
  <w:style w:type="paragraph" w:customStyle="1" w:styleId="DocumentTitle">
    <w:name w:val="Document Title"/>
    <w:basedOn w:val="BodyText"/>
    <w:next w:val="DocumentSubTItle"/>
    <w:uiPriority w:val="7"/>
    <w:rsid w:val="006D1DD9"/>
    <w:pPr>
      <w:keepNext/>
      <w:jc w:val="center"/>
    </w:pPr>
    <w:rPr>
      <w:b/>
      <w:caps/>
    </w:rPr>
  </w:style>
  <w:style w:type="paragraph" w:customStyle="1" w:styleId="DocumentSubTItle">
    <w:name w:val="Document Sub TItle"/>
    <w:basedOn w:val="BodyText"/>
    <w:next w:val="BodyText"/>
    <w:uiPriority w:val="8"/>
    <w:rsid w:val="0062572D"/>
    <w:pPr>
      <w:keepNext/>
    </w:pPr>
    <w:rPr>
      <w:b/>
      <w:caps/>
    </w:rPr>
  </w:style>
  <w:style w:type="paragraph" w:customStyle="1" w:styleId="Bullet6">
    <w:name w:val="Bullet 6"/>
    <w:basedOn w:val="BodyText"/>
    <w:uiPriority w:val="21"/>
    <w:rsid w:val="00877E55"/>
    <w:pPr>
      <w:numPr>
        <w:ilvl w:val="6"/>
        <w:numId w:val="9"/>
      </w:numPr>
    </w:pPr>
  </w:style>
  <w:style w:type="paragraph" w:customStyle="1" w:styleId="Guidance">
    <w:name w:val="Guidance"/>
    <w:basedOn w:val="BodyText"/>
    <w:next w:val="BodyText"/>
    <w:uiPriority w:val="43"/>
    <w:rsid w:val="00AD3C4D"/>
    <w:pPr>
      <w:keepNext/>
      <w:jc w:val="center"/>
    </w:pPr>
    <w:rPr>
      <w:b/>
      <w:caps/>
    </w:rPr>
  </w:style>
  <w:style w:type="paragraph" w:customStyle="1" w:styleId="DocumentReference">
    <w:name w:val="Document Reference"/>
    <w:basedOn w:val="Footer"/>
    <w:uiPriority w:val="99"/>
    <w:semiHidden/>
    <w:rsid w:val="00C21B7E"/>
  </w:style>
  <w:style w:type="character" w:customStyle="1" w:styleId="DefinitionTermChar">
    <w:name w:val="Definition Term Char"/>
    <w:basedOn w:val="BodyTextChar"/>
    <w:link w:val="DefinitionTerm"/>
    <w:uiPriority w:val="23"/>
    <w:rsid w:val="007E425C"/>
    <w:rPr>
      <w:rFonts w:eastAsiaTheme="minorHAnsi"/>
      <w:b/>
      <w:lang w:eastAsia="en-US"/>
    </w:rPr>
  </w:style>
  <w:style w:type="paragraph" w:customStyle="1" w:styleId="CoverDocumentText">
    <w:name w:val="Cover Document Text"/>
    <w:basedOn w:val="BodyText"/>
    <w:uiPriority w:val="9"/>
    <w:semiHidden/>
    <w:rsid w:val="00FD40E7"/>
    <w:pPr>
      <w:jc w:val="center"/>
    </w:pPr>
  </w:style>
  <w:style w:type="paragraph" w:customStyle="1" w:styleId="Address">
    <w:name w:val="Address"/>
    <w:basedOn w:val="Normal"/>
    <w:uiPriority w:val="39"/>
    <w:semiHidden/>
    <w:rsid w:val="00FD40E7"/>
    <w:pPr>
      <w:spacing w:after="0"/>
      <w:jc w:val="center"/>
    </w:pPr>
    <w:rPr>
      <w:rFonts w:ascii="Arial" w:eastAsia="Times New Roman" w:hAnsi="Arial" w:cs="Arial"/>
      <w:sz w:val="18"/>
      <w:szCs w:val="16"/>
    </w:rPr>
  </w:style>
  <w:style w:type="character" w:customStyle="1" w:styleId="Heading3Char">
    <w:name w:val="Heading 3 Char"/>
    <w:basedOn w:val="DefaultParagraphFont"/>
    <w:link w:val="Heading3"/>
    <w:uiPriority w:val="9"/>
    <w:semiHidden/>
    <w:rsid w:val="00213391"/>
    <w:rPr>
      <w:rFonts w:asciiTheme="majorHAnsi" w:eastAsiaTheme="majorEastAsia" w:hAnsiTheme="majorHAnsi" w:cstheme="majorBidi"/>
      <w:b/>
      <w:bCs/>
      <w:color w:val="4F81BD" w:themeColor="accent1"/>
      <w:lang w:eastAsia="en-US"/>
    </w:rPr>
  </w:style>
  <w:style w:type="paragraph" w:styleId="NoSpacing">
    <w:name w:val="No Spacing"/>
    <w:rsid w:val="000A457A"/>
    <w:pPr>
      <w:spacing w:after="0" w:line="240" w:lineRule="auto"/>
    </w:pPr>
    <w:rPr>
      <w:rFonts w:eastAsiaTheme="minorHAnsi"/>
      <w:lang w:eastAsia="en-US"/>
    </w:rPr>
  </w:style>
  <w:style w:type="character" w:styleId="Emphasis">
    <w:name w:val="Emphasis"/>
    <w:basedOn w:val="DefaultParagraphFont"/>
    <w:uiPriority w:val="20"/>
    <w:semiHidden/>
    <w:qFormat/>
    <w:rsid w:val="00264C7C"/>
    <w:rPr>
      <w:i/>
      <w:iCs/>
    </w:rPr>
  </w:style>
  <w:style w:type="paragraph" w:customStyle="1" w:styleId="Appendix3Number">
    <w:name w:val="Appendix 3 Number"/>
    <w:basedOn w:val="BodyText"/>
    <w:uiPriority w:val="41"/>
    <w:rsid w:val="00DA4C47"/>
    <w:pPr>
      <w:numPr>
        <w:ilvl w:val="4"/>
        <w:numId w:val="18"/>
      </w:numPr>
      <w:outlineLvl w:val="2"/>
    </w:pPr>
  </w:style>
  <w:style w:type="paragraph" w:customStyle="1" w:styleId="Appendix4Number">
    <w:name w:val="Appendix 4 Number"/>
    <w:basedOn w:val="BodyText"/>
    <w:uiPriority w:val="41"/>
    <w:rsid w:val="00DA4C47"/>
    <w:pPr>
      <w:numPr>
        <w:ilvl w:val="5"/>
        <w:numId w:val="18"/>
      </w:numPr>
      <w:outlineLvl w:val="3"/>
    </w:pPr>
  </w:style>
  <w:style w:type="paragraph" w:customStyle="1" w:styleId="Appendix5Number">
    <w:name w:val="Appendix 5 Number"/>
    <w:basedOn w:val="BodyText"/>
    <w:uiPriority w:val="41"/>
    <w:rsid w:val="00DA4C47"/>
    <w:pPr>
      <w:numPr>
        <w:ilvl w:val="6"/>
        <w:numId w:val="18"/>
      </w:numPr>
      <w:outlineLvl w:val="4"/>
    </w:pPr>
  </w:style>
  <w:style w:type="paragraph" w:customStyle="1" w:styleId="Appendix6Number">
    <w:name w:val="Appendix 6 Number"/>
    <w:basedOn w:val="BodyText"/>
    <w:uiPriority w:val="41"/>
    <w:rsid w:val="00DA4C47"/>
    <w:pPr>
      <w:numPr>
        <w:ilvl w:val="7"/>
        <w:numId w:val="18"/>
      </w:numPr>
      <w:outlineLvl w:val="5"/>
    </w:pPr>
  </w:style>
  <w:style w:type="numbering" w:customStyle="1" w:styleId="AppendixList">
    <w:name w:val="Appendix List"/>
    <w:uiPriority w:val="99"/>
    <w:rsid w:val="00DA4C47"/>
    <w:pPr>
      <w:numPr>
        <w:numId w:val="12"/>
      </w:numPr>
    </w:pPr>
  </w:style>
  <w:style w:type="table" w:customStyle="1" w:styleId="Table1">
    <w:name w:val="Table 1"/>
    <w:basedOn w:val="TableNormal"/>
    <w:uiPriority w:val="99"/>
    <w:rsid w:val="00E640A5"/>
    <w:pPr>
      <w:spacing w:before="120" w:line="240" w:lineRule="auto"/>
      <w:jc w:val="left"/>
    </w:pPr>
    <w:rPr>
      <w:rFonts w:eastAsia="Times New Roman" w:cs="Times New Roman"/>
      <w:szCs w:val="20"/>
      <w:lang w:val="en-US" w:eastAsia="en-US"/>
    </w:rPr>
    <w:tblPr/>
  </w:style>
  <w:style w:type="paragraph" w:customStyle="1" w:styleId="Definition3">
    <w:name w:val="Definition 3"/>
    <w:basedOn w:val="BodyText"/>
    <w:uiPriority w:val="21"/>
    <w:semiHidden/>
    <w:rsid w:val="00C16A3C"/>
    <w:pPr>
      <w:ind w:left="2126" w:hanging="708"/>
    </w:pPr>
  </w:style>
  <w:style w:type="paragraph" w:customStyle="1" w:styleId="Definition4">
    <w:name w:val="Definition 4"/>
    <w:basedOn w:val="BodyText"/>
    <w:uiPriority w:val="21"/>
    <w:semiHidden/>
    <w:rsid w:val="00C16A3C"/>
    <w:pPr>
      <w:ind w:left="2835" w:hanging="709"/>
    </w:pPr>
  </w:style>
  <w:style w:type="paragraph" w:customStyle="1" w:styleId="CoverPageOffice">
    <w:name w:val="Cover Page Office"/>
    <w:basedOn w:val="Normal"/>
    <w:uiPriority w:val="19"/>
    <w:semiHidden/>
    <w:rsid w:val="00824DCE"/>
    <w:pPr>
      <w:spacing w:after="0" w:line="240" w:lineRule="auto"/>
      <w:jc w:val="center"/>
    </w:pPr>
    <w:rPr>
      <w:sz w:val="18"/>
    </w:rPr>
  </w:style>
  <w:style w:type="paragraph" w:styleId="ListParagraph">
    <w:name w:val="List Paragraph"/>
    <w:basedOn w:val="Normal"/>
    <w:uiPriority w:val="34"/>
    <w:qFormat/>
    <w:rsid w:val="00C073B1"/>
    <w:pPr>
      <w:ind w:left="720"/>
      <w:contextualSpacing/>
    </w:pPr>
  </w:style>
  <w:style w:type="character" w:styleId="CommentReference">
    <w:name w:val="annotation reference"/>
    <w:basedOn w:val="DefaultParagraphFont"/>
    <w:uiPriority w:val="99"/>
    <w:semiHidden/>
    <w:unhideWhenUsed/>
    <w:rsid w:val="00E87749"/>
    <w:rPr>
      <w:sz w:val="16"/>
      <w:szCs w:val="16"/>
    </w:rPr>
  </w:style>
  <w:style w:type="character" w:styleId="FollowedHyperlink">
    <w:name w:val="FollowedHyperlink"/>
    <w:basedOn w:val="DefaultParagraphFont"/>
    <w:uiPriority w:val="99"/>
    <w:semiHidden/>
    <w:unhideWhenUsed/>
    <w:rsid w:val="00842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787">
      <w:bodyDiv w:val="1"/>
      <w:marLeft w:val="0"/>
      <w:marRight w:val="0"/>
      <w:marTop w:val="0"/>
      <w:marBottom w:val="0"/>
      <w:divBdr>
        <w:top w:val="none" w:sz="0" w:space="0" w:color="auto"/>
        <w:left w:val="none" w:sz="0" w:space="0" w:color="auto"/>
        <w:bottom w:val="none" w:sz="0" w:space="0" w:color="auto"/>
        <w:right w:val="none" w:sz="0" w:space="0" w:color="auto"/>
      </w:divBdr>
    </w:div>
    <w:div w:id="94712169">
      <w:bodyDiv w:val="1"/>
      <w:marLeft w:val="0"/>
      <w:marRight w:val="0"/>
      <w:marTop w:val="0"/>
      <w:marBottom w:val="0"/>
      <w:divBdr>
        <w:top w:val="none" w:sz="0" w:space="0" w:color="auto"/>
        <w:left w:val="none" w:sz="0" w:space="0" w:color="auto"/>
        <w:bottom w:val="none" w:sz="0" w:space="0" w:color="auto"/>
        <w:right w:val="none" w:sz="0" w:space="0" w:color="auto"/>
      </w:divBdr>
    </w:div>
    <w:div w:id="261500982">
      <w:bodyDiv w:val="1"/>
      <w:marLeft w:val="0"/>
      <w:marRight w:val="0"/>
      <w:marTop w:val="0"/>
      <w:marBottom w:val="0"/>
      <w:divBdr>
        <w:top w:val="none" w:sz="0" w:space="0" w:color="auto"/>
        <w:left w:val="none" w:sz="0" w:space="0" w:color="auto"/>
        <w:bottom w:val="none" w:sz="0" w:space="0" w:color="auto"/>
        <w:right w:val="none" w:sz="0" w:space="0" w:color="auto"/>
      </w:divBdr>
    </w:div>
    <w:div w:id="425810500">
      <w:bodyDiv w:val="1"/>
      <w:marLeft w:val="0"/>
      <w:marRight w:val="0"/>
      <w:marTop w:val="0"/>
      <w:marBottom w:val="0"/>
      <w:divBdr>
        <w:top w:val="none" w:sz="0" w:space="0" w:color="auto"/>
        <w:left w:val="none" w:sz="0" w:space="0" w:color="auto"/>
        <w:bottom w:val="none" w:sz="0" w:space="0" w:color="auto"/>
        <w:right w:val="none" w:sz="0" w:space="0" w:color="auto"/>
      </w:divBdr>
    </w:div>
    <w:div w:id="677729647">
      <w:bodyDiv w:val="1"/>
      <w:marLeft w:val="0"/>
      <w:marRight w:val="0"/>
      <w:marTop w:val="0"/>
      <w:marBottom w:val="0"/>
      <w:divBdr>
        <w:top w:val="none" w:sz="0" w:space="0" w:color="auto"/>
        <w:left w:val="none" w:sz="0" w:space="0" w:color="auto"/>
        <w:bottom w:val="none" w:sz="0" w:space="0" w:color="auto"/>
        <w:right w:val="none" w:sz="0" w:space="0" w:color="auto"/>
      </w:divBdr>
    </w:div>
    <w:div w:id="842281066">
      <w:bodyDiv w:val="1"/>
      <w:marLeft w:val="0"/>
      <w:marRight w:val="0"/>
      <w:marTop w:val="0"/>
      <w:marBottom w:val="0"/>
      <w:divBdr>
        <w:top w:val="none" w:sz="0" w:space="0" w:color="auto"/>
        <w:left w:val="none" w:sz="0" w:space="0" w:color="auto"/>
        <w:bottom w:val="none" w:sz="0" w:space="0" w:color="auto"/>
        <w:right w:val="none" w:sz="0" w:space="0" w:color="auto"/>
      </w:divBdr>
    </w:div>
    <w:div w:id="1155410998">
      <w:bodyDiv w:val="1"/>
      <w:marLeft w:val="0"/>
      <w:marRight w:val="0"/>
      <w:marTop w:val="0"/>
      <w:marBottom w:val="0"/>
      <w:divBdr>
        <w:top w:val="none" w:sz="0" w:space="0" w:color="auto"/>
        <w:left w:val="none" w:sz="0" w:space="0" w:color="auto"/>
        <w:bottom w:val="none" w:sz="0" w:space="0" w:color="auto"/>
        <w:right w:val="none" w:sz="0" w:space="0" w:color="auto"/>
      </w:divBdr>
    </w:div>
    <w:div w:id="1197081356">
      <w:bodyDiv w:val="1"/>
      <w:marLeft w:val="0"/>
      <w:marRight w:val="0"/>
      <w:marTop w:val="0"/>
      <w:marBottom w:val="0"/>
      <w:divBdr>
        <w:top w:val="none" w:sz="0" w:space="0" w:color="auto"/>
        <w:left w:val="none" w:sz="0" w:space="0" w:color="auto"/>
        <w:bottom w:val="none" w:sz="0" w:space="0" w:color="auto"/>
        <w:right w:val="none" w:sz="0" w:space="0" w:color="auto"/>
      </w:divBdr>
    </w:div>
    <w:div w:id="1281767422">
      <w:bodyDiv w:val="1"/>
      <w:marLeft w:val="0"/>
      <w:marRight w:val="0"/>
      <w:marTop w:val="0"/>
      <w:marBottom w:val="0"/>
      <w:divBdr>
        <w:top w:val="none" w:sz="0" w:space="0" w:color="auto"/>
        <w:left w:val="none" w:sz="0" w:space="0" w:color="auto"/>
        <w:bottom w:val="none" w:sz="0" w:space="0" w:color="auto"/>
        <w:right w:val="none" w:sz="0" w:space="0" w:color="auto"/>
      </w:divBdr>
    </w:div>
    <w:div w:id="1730349011">
      <w:bodyDiv w:val="1"/>
      <w:marLeft w:val="0"/>
      <w:marRight w:val="0"/>
      <w:marTop w:val="0"/>
      <w:marBottom w:val="0"/>
      <w:divBdr>
        <w:top w:val="none" w:sz="0" w:space="0" w:color="auto"/>
        <w:left w:val="none" w:sz="0" w:space="0" w:color="auto"/>
        <w:bottom w:val="none" w:sz="0" w:space="0" w:color="auto"/>
        <w:right w:val="none" w:sz="0" w:space="0" w:color="auto"/>
      </w:divBdr>
    </w:div>
    <w:div w:id="2003656646">
      <w:bodyDiv w:val="1"/>
      <w:marLeft w:val="0"/>
      <w:marRight w:val="0"/>
      <w:marTop w:val="0"/>
      <w:marBottom w:val="0"/>
      <w:divBdr>
        <w:top w:val="none" w:sz="0" w:space="0" w:color="auto"/>
        <w:left w:val="none" w:sz="0" w:space="0" w:color="auto"/>
        <w:bottom w:val="none" w:sz="0" w:space="0" w:color="auto"/>
        <w:right w:val="none" w:sz="0" w:space="0" w:color="auto"/>
      </w:divBdr>
    </w:div>
    <w:div w:id="21101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daviddraperfitness.co.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daviddraperfitness.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ypa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cardless.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ruecoach.co" TargetMode="External"/><Relationship Id="rId14" Type="http://schemas.openxmlformats.org/officeDocument/2006/relationships/hyperlink" Target="https://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1799-BA7A-4354-8005-15160AA3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2020-06-18T11:26:00Z</dcterms:created>
  <dcterms:modified xsi:type="dcterms:W3CDTF">2020-11-02T12:17:00Z</dcterms:modified>
</cp:coreProperties>
</file>